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DA3" w14:textId="77777777" w:rsidR="007F5444" w:rsidRPr="00FD39DB" w:rsidRDefault="007F5444" w:rsidP="007F5444">
      <w:pPr>
        <w:shd w:val="clear" w:color="auto" w:fill="FFFFFF"/>
        <w:jc w:val="center"/>
        <w:rPr>
          <w:rFonts w:ascii="Arial" w:hAnsi="Arial" w:cs="Arial"/>
          <w:b/>
          <w:sz w:val="16"/>
          <w:szCs w:val="16"/>
          <w:lang w:val="en-CA"/>
        </w:rPr>
      </w:pPr>
      <w:r>
        <w:rPr>
          <w:rFonts w:ascii="Arial" w:hAnsi="Arial" w:cs="Arial"/>
          <w:b/>
          <w:sz w:val="40"/>
          <w:szCs w:val="40"/>
          <w:lang w:val="en-CA"/>
        </w:rPr>
        <w:t xml:space="preserve">Geoscientist </w:t>
      </w:r>
      <w:r w:rsidRPr="00FD39DB">
        <w:rPr>
          <w:rFonts w:ascii="Arial" w:hAnsi="Arial" w:cs="Arial"/>
          <w:b/>
          <w:sz w:val="40"/>
          <w:szCs w:val="40"/>
          <w:lang w:val="en-CA"/>
        </w:rPr>
        <w:t xml:space="preserve">Self-Assessment Form </w:t>
      </w:r>
    </w:p>
    <w:p w14:paraId="0B787BD2" w14:textId="77777777" w:rsidR="007F5444" w:rsidRDefault="007F5444" w:rsidP="007F5444">
      <w:pPr>
        <w:shd w:val="clear" w:color="auto" w:fill="FFFFFF"/>
        <w:jc w:val="center"/>
        <w:rPr>
          <w:rFonts w:ascii="Arial" w:hAnsi="Arial" w:cs="Arial"/>
          <w:b/>
          <w:lang w:val="en-CA"/>
        </w:rPr>
      </w:pPr>
      <w:r w:rsidRPr="00FD39DB">
        <w:rPr>
          <w:rFonts w:ascii="Arial" w:hAnsi="Arial" w:cs="Arial"/>
          <w:b/>
          <w:sz w:val="40"/>
          <w:szCs w:val="40"/>
          <w:lang w:val="en-CA"/>
        </w:rPr>
        <w:t>Instructions for Applicants</w:t>
      </w:r>
    </w:p>
    <w:p w14:paraId="2832E675" w14:textId="77777777" w:rsidR="007F5444" w:rsidRPr="008872D1" w:rsidRDefault="007F5444" w:rsidP="007F5444">
      <w:pPr>
        <w:shd w:val="clear" w:color="auto" w:fill="FFFFFF"/>
        <w:spacing w:before="120" w:after="120"/>
        <w:ind w:left="360"/>
        <w:rPr>
          <w:rFonts w:ascii="Arial" w:hAnsi="Arial" w:cs="Arial"/>
          <w:b/>
          <w:lang w:val="en-CA"/>
        </w:rPr>
      </w:pPr>
      <w:r>
        <w:rPr>
          <w:rFonts w:ascii="Arial" w:hAnsi="Arial" w:cs="Arial"/>
          <w:b/>
          <w:lang w:val="en-CA"/>
        </w:rPr>
        <w:t>General</w:t>
      </w:r>
      <w:r w:rsidRPr="008872D1">
        <w:rPr>
          <w:rFonts w:ascii="Arial" w:hAnsi="Arial" w:cs="Arial"/>
          <w:b/>
          <w:lang w:val="en-CA"/>
        </w:rPr>
        <w:t xml:space="preserve">: </w:t>
      </w:r>
    </w:p>
    <w:p w14:paraId="43BFCEB3" w14:textId="77777777" w:rsidR="007F5444" w:rsidRDefault="007F5444"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 xml:space="preserve">You must use your WES course-by-course assessment to complete this form. </w:t>
      </w:r>
    </w:p>
    <w:p w14:paraId="30698BB6" w14:textId="77777777" w:rsidR="007F5444" w:rsidRDefault="007F5444"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You must fill out only the self-assessment column C2. Do not enter any information in FOR INTERNAL USE ONLY or in column C3 or C4. If you do it will be deleted.</w:t>
      </w:r>
    </w:p>
    <w:p w14:paraId="5C21810F" w14:textId="1A4E3E41" w:rsidR="007F5444" w:rsidRDefault="007F5444"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Enter the year, course name, credits and grade from the course-by-course analysis in your WES assessment.</w:t>
      </w:r>
    </w:p>
    <w:p w14:paraId="46B6F72A" w14:textId="72A34298" w:rsidR="005E7A22" w:rsidRDefault="005E7A22"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EU stands for educational unit, which is equivalent to a typical single semester course in Canada (about 35-40 contact hours).</w:t>
      </w:r>
    </w:p>
    <w:p w14:paraId="0C610248" w14:textId="77777777" w:rsidR="007F5444" w:rsidRDefault="007F5444"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 xml:space="preserve">You can only use a course </w:t>
      </w:r>
      <w:r w:rsidRPr="008850B1">
        <w:rPr>
          <w:rFonts w:ascii="Arial" w:hAnsi="Arial" w:cs="Arial"/>
          <w:b/>
          <w:u w:val="single"/>
          <w:lang w:val="en-CA"/>
        </w:rPr>
        <w:t>one</w:t>
      </w:r>
      <w:r>
        <w:rPr>
          <w:rFonts w:ascii="Arial" w:hAnsi="Arial" w:cs="Arial"/>
          <w:lang w:val="en-CA"/>
        </w:rPr>
        <w:t xml:space="preserve"> time</w:t>
      </w:r>
      <w:r w:rsidRPr="00625928">
        <w:rPr>
          <w:rFonts w:ascii="Arial" w:hAnsi="Arial" w:cs="Arial"/>
          <w:lang w:val="en-CA"/>
        </w:rPr>
        <w:t xml:space="preserve">. </w:t>
      </w:r>
    </w:p>
    <w:p w14:paraId="00A131DE" w14:textId="79FE839A" w:rsidR="007F5444" w:rsidRPr="009215CA" w:rsidRDefault="007F5444" w:rsidP="007F5444">
      <w:pPr>
        <w:numPr>
          <w:ilvl w:val="0"/>
          <w:numId w:val="2"/>
        </w:numPr>
        <w:shd w:val="clear" w:color="auto" w:fill="FFFFFF"/>
        <w:tabs>
          <w:tab w:val="num" w:pos="360"/>
          <w:tab w:val="left" w:pos="450"/>
        </w:tabs>
        <w:spacing w:before="120" w:after="120" w:line="240" w:lineRule="auto"/>
        <w:ind w:left="450" w:hanging="450"/>
        <w:rPr>
          <w:rFonts w:ascii="Arial" w:hAnsi="Arial" w:cs="Arial"/>
          <w:lang w:val="en-CA"/>
        </w:rPr>
      </w:pPr>
      <w:r>
        <w:rPr>
          <w:rFonts w:ascii="Arial" w:hAnsi="Arial" w:cs="Arial"/>
          <w:lang w:val="en-CA"/>
        </w:rPr>
        <w:t xml:space="preserve">Once you have completed column C2, </w:t>
      </w:r>
      <w:r w:rsidR="00B37AAA" w:rsidRPr="00B37AAA">
        <w:rPr>
          <w:rFonts w:ascii="Arial" w:hAnsi="Arial" w:cs="Arial"/>
          <w:lang w:val="en-CA"/>
        </w:rPr>
        <w:t>submit the Word document through the Contact Us page on the APEGS website</w:t>
      </w:r>
      <w:r w:rsidR="00B37AAA">
        <w:rPr>
          <w:rFonts w:ascii="Arial" w:hAnsi="Arial" w:cs="Arial"/>
          <w:lang w:val="en-CA"/>
        </w:rPr>
        <w:t>.</w:t>
      </w:r>
    </w:p>
    <w:p w14:paraId="4302BD7B" w14:textId="77777777" w:rsidR="007F5444" w:rsidRPr="00FD39DB" w:rsidRDefault="007F5444" w:rsidP="007F5444">
      <w:pPr>
        <w:shd w:val="clear" w:color="auto" w:fill="FFFFFF"/>
        <w:spacing w:before="120" w:after="120"/>
        <w:ind w:left="360"/>
        <w:rPr>
          <w:rFonts w:ascii="Arial" w:hAnsi="Arial" w:cs="Arial"/>
          <w:b/>
          <w:sz w:val="16"/>
          <w:szCs w:val="16"/>
          <w:lang w:val="en-CA"/>
        </w:rPr>
      </w:pPr>
    </w:p>
    <w:p w14:paraId="5B2BFB7D" w14:textId="77777777" w:rsidR="007F5444" w:rsidRPr="00E122FF" w:rsidRDefault="007F5444" w:rsidP="007F5444">
      <w:pPr>
        <w:shd w:val="clear" w:color="auto" w:fill="FFFFFF"/>
        <w:spacing w:before="120" w:after="120"/>
        <w:ind w:left="360"/>
        <w:rPr>
          <w:rFonts w:ascii="Arial" w:hAnsi="Arial" w:cs="Arial"/>
          <w:b/>
          <w:lang w:val="en-CA"/>
        </w:rPr>
      </w:pPr>
      <w:r>
        <w:rPr>
          <w:rFonts w:ascii="Arial" w:hAnsi="Arial" w:cs="Arial"/>
          <w:b/>
          <w:lang w:val="en-CA"/>
        </w:rPr>
        <w:t>Program Syllabus</w:t>
      </w:r>
      <w:r w:rsidRPr="00E122FF">
        <w:rPr>
          <w:rFonts w:ascii="Arial" w:hAnsi="Arial" w:cs="Arial"/>
          <w:b/>
          <w:lang w:val="en-CA"/>
        </w:rPr>
        <w:t xml:space="preserve"> </w:t>
      </w:r>
      <w:r>
        <w:rPr>
          <w:rFonts w:ascii="Arial" w:hAnsi="Arial" w:cs="Arial"/>
          <w:b/>
          <w:lang w:val="en-CA"/>
        </w:rPr>
        <w:t>(when required)</w:t>
      </w:r>
      <w:r w:rsidRPr="00E122FF">
        <w:rPr>
          <w:rFonts w:ascii="Arial" w:hAnsi="Arial" w:cs="Arial"/>
          <w:b/>
          <w:lang w:val="en-CA"/>
        </w:rPr>
        <w:t xml:space="preserve">: </w:t>
      </w:r>
    </w:p>
    <w:p w14:paraId="415BCD9E" w14:textId="30D3A782" w:rsidR="007F5444" w:rsidRPr="00AA70E3" w:rsidRDefault="007F5444" w:rsidP="007F5444">
      <w:pPr>
        <w:numPr>
          <w:ilvl w:val="0"/>
          <w:numId w:val="2"/>
        </w:numPr>
        <w:shd w:val="clear" w:color="auto" w:fill="FFFFFF"/>
        <w:tabs>
          <w:tab w:val="clear" w:pos="2771"/>
          <w:tab w:val="num" w:pos="360"/>
          <w:tab w:val="num" w:pos="2051"/>
        </w:tabs>
        <w:spacing w:before="120" w:after="120" w:line="240" w:lineRule="auto"/>
        <w:ind w:hanging="2771"/>
        <w:rPr>
          <w:rFonts w:ascii="Arial" w:hAnsi="Arial" w:cs="Arial"/>
          <w:lang w:val="en-CA"/>
        </w:rPr>
      </w:pPr>
      <w:r w:rsidRPr="00AA70E3">
        <w:rPr>
          <w:rFonts w:ascii="Arial" w:hAnsi="Arial" w:cs="Arial"/>
          <w:lang w:val="en-CA"/>
        </w:rPr>
        <w:t xml:space="preserve">Provide </w:t>
      </w:r>
      <w:r>
        <w:rPr>
          <w:rFonts w:ascii="Arial" w:hAnsi="Arial" w:cs="Arial"/>
          <w:lang w:val="en-CA"/>
        </w:rPr>
        <w:t xml:space="preserve">the program syllabus in a PDF document </w:t>
      </w:r>
      <w:r w:rsidR="00B37AAA" w:rsidRPr="00B37AAA">
        <w:rPr>
          <w:rFonts w:ascii="Arial" w:hAnsi="Arial" w:cs="Arial"/>
          <w:lang w:val="en-CA"/>
        </w:rPr>
        <w:t>through the Contact Us page on the APEGS website.</w:t>
      </w:r>
    </w:p>
    <w:p w14:paraId="79EBECC1" w14:textId="77777777" w:rsidR="007F5444" w:rsidRDefault="007F5444" w:rsidP="007F5444">
      <w:pPr>
        <w:numPr>
          <w:ilvl w:val="0"/>
          <w:numId w:val="2"/>
        </w:numPr>
        <w:shd w:val="clear" w:color="auto" w:fill="FFFFFF"/>
        <w:spacing w:before="120" w:after="120" w:line="240" w:lineRule="auto"/>
        <w:ind w:left="360"/>
        <w:rPr>
          <w:rFonts w:ascii="Arial" w:hAnsi="Arial" w:cs="Arial"/>
          <w:lang w:val="en-CA"/>
        </w:rPr>
      </w:pPr>
      <w:r w:rsidRPr="00881474">
        <w:rPr>
          <w:rFonts w:ascii="Arial" w:hAnsi="Arial" w:cs="Arial"/>
          <w:lang w:val="en-CA"/>
        </w:rPr>
        <w:t xml:space="preserve">If the </w:t>
      </w:r>
      <w:r>
        <w:rPr>
          <w:rFonts w:ascii="Arial" w:hAnsi="Arial" w:cs="Arial"/>
          <w:lang w:val="en-CA"/>
        </w:rPr>
        <w:t xml:space="preserve">course names in the </w:t>
      </w:r>
      <w:r w:rsidRPr="00881474">
        <w:rPr>
          <w:rFonts w:ascii="Arial" w:hAnsi="Arial" w:cs="Arial"/>
          <w:lang w:val="en-CA"/>
        </w:rPr>
        <w:t xml:space="preserve">program syllabus </w:t>
      </w:r>
      <w:r>
        <w:rPr>
          <w:rFonts w:ascii="Arial" w:hAnsi="Arial" w:cs="Arial"/>
          <w:lang w:val="en-CA"/>
        </w:rPr>
        <w:t>are different than those in your WES assessment you must provide an explanation of how they correlate in the program syllabus column of the form</w:t>
      </w:r>
      <w:r w:rsidRPr="00881474">
        <w:rPr>
          <w:rFonts w:ascii="Arial" w:hAnsi="Arial" w:cs="Arial"/>
          <w:lang w:val="en-CA"/>
        </w:rPr>
        <w:t xml:space="preserve">. </w:t>
      </w:r>
    </w:p>
    <w:p w14:paraId="6AE69774" w14:textId="77777777" w:rsidR="007F5444" w:rsidRPr="007F5444" w:rsidRDefault="007F5444" w:rsidP="00407984">
      <w:pPr>
        <w:numPr>
          <w:ilvl w:val="0"/>
          <w:numId w:val="2"/>
        </w:numPr>
        <w:shd w:val="clear" w:color="auto" w:fill="FFFFFF"/>
        <w:spacing w:before="120" w:after="120" w:line="240" w:lineRule="auto"/>
        <w:ind w:left="360"/>
        <w:rPr>
          <w:rFonts w:ascii="Arial" w:hAnsi="Arial" w:cs="Arial"/>
          <w:b/>
          <w:lang w:val="en-CA"/>
        </w:rPr>
      </w:pPr>
      <w:r w:rsidRPr="007F5444">
        <w:rPr>
          <w:rFonts w:ascii="Arial" w:hAnsi="Arial" w:cs="Arial"/>
          <w:lang w:val="en-CA"/>
        </w:rPr>
        <w:t>Use the page number of the PDF document of the program syllabus (not the original page number).</w:t>
      </w:r>
    </w:p>
    <w:p w14:paraId="2B4D3A59" w14:textId="77777777" w:rsidR="007F5444" w:rsidRDefault="007F5444" w:rsidP="007F5444">
      <w:pPr>
        <w:jc w:val="both"/>
        <w:rPr>
          <w:rFonts w:ascii="Arial" w:hAnsi="Arial" w:cs="Arial"/>
          <w:b/>
          <w:i/>
          <w:iCs/>
        </w:rPr>
      </w:pPr>
      <w:r>
        <w:rPr>
          <w:rFonts w:ascii="Arial" w:hAnsi="Arial" w:cs="Arial"/>
          <w:b/>
          <w:i/>
          <w:iCs/>
        </w:rPr>
        <w:t>By submitting this self-assessment, I declare that I have read and followed the instructions and that this self-assessment is accurate and complete, to the best of my knowledge and ability, and that I have provided all the relevant information</w:t>
      </w:r>
      <w:r>
        <w:rPr>
          <w:rFonts w:ascii="Arial" w:hAnsi="Arial" w:cs="Arial"/>
          <w:b/>
          <w:i/>
          <w:iCs/>
          <w:color w:val="1F497D"/>
        </w:rPr>
        <w:t xml:space="preserve"> </w:t>
      </w:r>
      <w:r>
        <w:rPr>
          <w:rFonts w:ascii="Arial" w:hAnsi="Arial" w:cs="Arial"/>
          <w:b/>
          <w:i/>
          <w:iCs/>
        </w:rPr>
        <w:t>that I have available to me. I understand that if information is incorrect or missing, that it may delay my application and may result in the assignment of examinations to satisfy any academic deficiencies.</w:t>
      </w:r>
    </w:p>
    <w:p w14:paraId="4CC42FE3" w14:textId="77777777" w:rsidR="008850B1" w:rsidRDefault="008850B1" w:rsidP="007F5444">
      <w:pPr>
        <w:jc w:val="both"/>
        <w:rPr>
          <w:rFonts w:ascii="Arial" w:hAnsi="Arial" w:cs="Arial"/>
          <w:b/>
          <w:i/>
          <w:iCs/>
        </w:rPr>
      </w:pPr>
    </w:p>
    <w:p w14:paraId="1D6E0337" w14:textId="2CC88EF1" w:rsidR="007F5444" w:rsidRPr="00CE5D0E" w:rsidRDefault="00B37AAA" w:rsidP="007F5444">
      <w:pPr>
        <w:rPr>
          <w:rFonts w:cstheme="minorHAnsi"/>
          <w:b/>
          <w:bCs/>
          <w:sz w:val="28"/>
          <w:szCs w:val="28"/>
        </w:rPr>
      </w:pPr>
      <w:r>
        <w:rPr>
          <w:rFonts w:cstheme="minorHAnsi"/>
          <w:b/>
          <w:bCs/>
          <w:sz w:val="28"/>
          <w:szCs w:val="28"/>
        </w:rPr>
        <w:t>For</w:t>
      </w:r>
      <w:r w:rsidR="001E3D09" w:rsidRPr="00CE5D0E">
        <w:rPr>
          <w:rFonts w:cstheme="minorHAnsi"/>
          <w:b/>
          <w:bCs/>
          <w:sz w:val="28"/>
          <w:szCs w:val="28"/>
        </w:rPr>
        <w:t xml:space="preserve"> a link to the </w:t>
      </w:r>
      <w:hyperlink r:id="rId5" w:tgtFrame="_blank" w:history="1">
        <w:r w:rsidR="001E3D09" w:rsidRPr="00CE5D0E">
          <w:rPr>
            <w:rFonts w:cstheme="minorHAnsi"/>
            <w:b/>
            <w:sz w:val="28"/>
            <w:szCs w:val="28"/>
            <w:shd w:val="clear" w:color="auto" w:fill="FFFFFF"/>
          </w:rPr>
          <w:t>Geoscience Knowledge and Experience Requirements for Professional Registration in Canada</w:t>
        </w:r>
      </w:hyperlink>
      <w:r w:rsidR="001E3D09" w:rsidRPr="00CE5D0E">
        <w:rPr>
          <w:rFonts w:cstheme="minorHAnsi"/>
          <w:b/>
          <w:sz w:val="28"/>
          <w:szCs w:val="28"/>
          <w:shd w:val="clear" w:color="auto" w:fill="FFFFFF"/>
        </w:rPr>
        <w:t xml:space="preserve"> (GKE) </w:t>
      </w:r>
      <w:r>
        <w:rPr>
          <w:rFonts w:cstheme="minorHAnsi"/>
          <w:b/>
          <w:sz w:val="28"/>
          <w:szCs w:val="28"/>
          <w:shd w:val="clear" w:color="auto" w:fill="FFFFFF"/>
        </w:rPr>
        <w:t>please see the APEGS website.</w:t>
      </w:r>
    </w:p>
    <w:p w14:paraId="1F3C74FD" w14:textId="340BA767" w:rsidR="008850B1" w:rsidRDefault="008850B1" w:rsidP="007F5444"/>
    <w:p w14:paraId="3E21E905" w14:textId="77777777" w:rsidR="00B37AAA" w:rsidRDefault="00B37AAA" w:rsidP="007F5444">
      <w:pPr>
        <w:rPr>
          <w:rFonts w:ascii="Arial" w:hAnsi="Arial" w:cs="Arial"/>
          <w:b/>
          <w:bCs/>
          <w:u w:val="single"/>
        </w:rPr>
      </w:pPr>
    </w:p>
    <w:p w14:paraId="6D60C295" w14:textId="77777777" w:rsidR="00CE5D0E" w:rsidRDefault="00CE5D0E" w:rsidP="007F5444">
      <w:pPr>
        <w:rPr>
          <w:rFonts w:ascii="Arial" w:hAnsi="Arial" w:cs="Arial"/>
          <w:b/>
          <w:bCs/>
          <w:u w:val="single"/>
        </w:rPr>
      </w:pPr>
    </w:p>
    <w:p w14:paraId="3415C292" w14:textId="4C6E30D0" w:rsidR="007F5444" w:rsidRDefault="007F5444" w:rsidP="007F5444">
      <w:pPr>
        <w:jc w:val="center"/>
        <w:rPr>
          <w:rFonts w:ascii="Arial" w:hAnsi="Arial" w:cs="Arial"/>
          <w:b/>
          <w:bCs/>
          <w:sz w:val="28"/>
          <w:szCs w:val="28"/>
          <w:u w:val="single"/>
        </w:rPr>
      </w:pPr>
      <w:r>
        <w:rPr>
          <w:rFonts w:ascii="Arial" w:hAnsi="Arial" w:cs="Arial"/>
          <w:b/>
          <w:bCs/>
          <w:sz w:val="28"/>
          <w:szCs w:val="28"/>
          <w:u w:val="single"/>
        </w:rPr>
        <w:lastRenderedPageBreak/>
        <w:t>Self-</w:t>
      </w:r>
      <w:r w:rsidRPr="00234957">
        <w:rPr>
          <w:rFonts w:ascii="Arial" w:hAnsi="Arial" w:cs="Arial"/>
          <w:b/>
          <w:bCs/>
          <w:sz w:val="28"/>
          <w:szCs w:val="28"/>
          <w:u w:val="single"/>
        </w:rPr>
        <w:t>Assessment</w:t>
      </w:r>
      <w:r>
        <w:rPr>
          <w:rFonts w:ascii="Arial" w:hAnsi="Arial" w:cs="Arial"/>
          <w:b/>
          <w:bCs/>
          <w:sz w:val="28"/>
          <w:szCs w:val="28"/>
          <w:u w:val="single"/>
        </w:rPr>
        <w:t xml:space="preserve"> Form</w:t>
      </w:r>
      <w:r w:rsidRPr="00234957">
        <w:rPr>
          <w:rFonts w:ascii="Arial" w:hAnsi="Arial" w:cs="Arial"/>
          <w:b/>
          <w:bCs/>
          <w:sz w:val="28"/>
          <w:szCs w:val="28"/>
          <w:u w:val="single"/>
        </w:rPr>
        <w:t xml:space="preserve"> –</w:t>
      </w:r>
      <w:r w:rsidR="00910E0E">
        <w:rPr>
          <w:rFonts w:ascii="Arial" w:hAnsi="Arial" w:cs="Arial"/>
          <w:b/>
          <w:bCs/>
          <w:sz w:val="28"/>
          <w:szCs w:val="28"/>
          <w:u w:val="single"/>
        </w:rPr>
        <w:t>Geophysics</w:t>
      </w:r>
    </w:p>
    <w:tbl>
      <w:tblPr>
        <w:tblpPr w:leftFromText="180" w:rightFromText="180" w:vertAnchor="text" w:horzAnchor="margin" w:tblpXSpec="center" w:tblpY="877"/>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8D23FF" w14:paraId="469B4F35" w14:textId="77777777" w:rsidTr="008D23FF">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41D61901" w14:textId="77777777" w:rsidR="008D23FF" w:rsidRDefault="008D23FF" w:rsidP="008D23FF">
            <w:pPr>
              <w:keepNext/>
              <w:spacing w:before="100" w:beforeAutospacing="1" w:after="100" w:afterAutospacing="1" w:line="0" w:lineRule="atLeast"/>
              <w:outlineLvl w:val="0"/>
              <w:rPr>
                <w:rFonts w:ascii="Arial" w:hAnsi="Arial" w:cs="Arial"/>
                <w:b/>
                <w:bCs/>
                <w:sz w:val="20"/>
                <w:szCs w:val="20"/>
              </w:rPr>
            </w:pPr>
            <w:r>
              <w:rPr>
                <w:rFonts w:ascii="Arial" w:hAnsi="Arial" w:cs="Arial"/>
                <w:b/>
                <w:bCs/>
                <w:sz w:val="20"/>
                <w:szCs w:val="20"/>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4D8A1D85" w14:textId="77777777" w:rsidR="008D23FF" w:rsidRDefault="008D23FF" w:rsidP="008D23FF">
            <w:pPr>
              <w:spacing w:before="100" w:beforeAutospacing="1" w:after="100" w:afterAutospacing="1" w:line="0" w:lineRule="atLeast"/>
              <w:rPr>
                <w:rFonts w:ascii="Arial" w:hAnsi="Arial" w:cs="Arial"/>
                <w:b/>
                <w:bCs/>
                <w:sz w:val="20"/>
                <w:szCs w:val="20"/>
              </w:rPr>
            </w:pPr>
            <w:r>
              <w:rPr>
                <w:rFonts w:ascii="Arial" w:hAnsi="Arial" w:cs="Arial"/>
                <w:b/>
                <w:bCs/>
                <w:sz w:val="20"/>
                <w:szCs w:val="20"/>
              </w:rPr>
              <w:t xml:space="preserve">Last Name, First Name </w:t>
            </w:r>
          </w:p>
        </w:tc>
      </w:tr>
      <w:tr w:rsidR="008D23FF" w14:paraId="7CD4EC1B" w14:textId="77777777" w:rsidTr="008D23FF">
        <w:trPr>
          <w:trHeight w:val="284"/>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4F3A8091" w14:textId="77777777" w:rsidR="008D23FF" w:rsidRDefault="008D23FF" w:rsidP="008D23FF">
            <w:pPr>
              <w:rPr>
                <w:rFonts w:ascii="Arial" w:hAnsi="Arial" w:cs="Arial"/>
                <w:b/>
                <w:bCs/>
                <w:sz w:val="20"/>
                <w:szCs w:val="20"/>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12630C20" w14:textId="77777777" w:rsidR="008D23FF" w:rsidRDefault="008D23FF" w:rsidP="008D23FF">
            <w:pPr>
              <w:spacing w:before="100" w:beforeAutospacing="1" w:after="100" w:afterAutospacing="1" w:line="0" w:lineRule="atLeast"/>
              <w:ind w:left="142" w:right="1217"/>
              <w:rPr>
                <w:rFonts w:ascii="Arial" w:hAnsi="Arial" w:cs="Arial"/>
                <w:bCs/>
                <w:sz w:val="20"/>
                <w:szCs w:val="20"/>
              </w:rPr>
            </w:pPr>
            <w:permStart w:id="661799193" w:edGrp="everyone" w:colFirst="1" w:colLast="1"/>
            <w:r>
              <w:rPr>
                <w:rFonts w:ascii="Arial" w:hAnsi="Arial" w:cs="Arial"/>
                <w:bCs/>
                <w:sz w:val="20"/>
                <w:szCs w:val="20"/>
              </w:rPr>
              <w:t xml:space="preserve">          </w:t>
            </w:r>
          </w:p>
        </w:tc>
      </w:tr>
      <w:tr w:rsidR="008D23FF" w14:paraId="4C9DD102"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0F72C8C3" w14:textId="77777777" w:rsidR="008D23FF" w:rsidRDefault="008D23FF" w:rsidP="008D23FF">
            <w:pPr>
              <w:keepNext/>
              <w:spacing w:before="100" w:beforeAutospacing="1" w:after="100" w:afterAutospacing="1" w:line="0" w:lineRule="atLeast"/>
              <w:outlineLvl w:val="0"/>
              <w:rPr>
                <w:rFonts w:ascii="Arial" w:hAnsi="Arial" w:cs="Arial"/>
                <w:b/>
                <w:bCs/>
                <w:sz w:val="20"/>
                <w:szCs w:val="20"/>
              </w:rPr>
            </w:pPr>
            <w:permStart w:id="1126957480" w:edGrp="everyone" w:colFirst="1" w:colLast="1"/>
            <w:permEnd w:id="661799193"/>
            <w:r>
              <w:rPr>
                <w:rFonts w:ascii="Arial" w:hAnsi="Arial" w:cs="Arial"/>
                <w:b/>
                <w:bCs/>
                <w:sz w:val="20"/>
                <w:szCs w:val="20"/>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418CAB8B" w14:textId="77777777" w:rsidR="008D23FF" w:rsidRDefault="008D23FF" w:rsidP="008D23FF">
            <w:pPr>
              <w:spacing w:before="100" w:beforeAutospacing="1" w:after="100" w:afterAutospacing="1" w:line="0" w:lineRule="atLeast"/>
              <w:ind w:left="142" w:right="1217"/>
              <w:rPr>
                <w:rFonts w:ascii="Arial" w:hAnsi="Arial" w:cs="Arial"/>
                <w:bCs/>
                <w:sz w:val="20"/>
                <w:szCs w:val="20"/>
              </w:rPr>
            </w:pPr>
            <w:r>
              <w:rPr>
                <w:rFonts w:ascii="Arial" w:hAnsi="Arial" w:cs="Arial"/>
                <w:bCs/>
                <w:sz w:val="20"/>
                <w:szCs w:val="20"/>
              </w:rPr>
              <w:t xml:space="preserve">          </w:t>
            </w:r>
          </w:p>
        </w:tc>
      </w:tr>
      <w:permEnd w:id="1126957480"/>
      <w:tr w:rsidR="008D23FF" w14:paraId="7AF78809" w14:textId="77777777" w:rsidTr="008D23FF">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5D680793" w14:textId="77777777" w:rsidR="008D23FF" w:rsidRDefault="008D23FF" w:rsidP="008D23FF">
            <w:pPr>
              <w:spacing w:before="100" w:beforeAutospacing="1" w:after="100" w:afterAutospacing="1" w:line="0" w:lineRule="atLeast"/>
              <w:ind w:left="142" w:right="1217"/>
              <w:rPr>
                <w:rFonts w:ascii="Arial" w:hAnsi="Arial" w:cs="Arial"/>
                <w:b/>
                <w:bCs/>
                <w:sz w:val="20"/>
                <w:szCs w:val="20"/>
              </w:rPr>
            </w:pPr>
            <w:r>
              <w:rPr>
                <w:rFonts w:ascii="Arial" w:hAnsi="Arial" w:cs="Arial"/>
                <w:b/>
                <w:sz w:val="20"/>
                <w:szCs w:val="20"/>
              </w:rPr>
              <w:t>Institution Information</w:t>
            </w:r>
          </w:p>
        </w:tc>
      </w:tr>
      <w:tr w:rsidR="008D23FF" w14:paraId="3FDB2AD8"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052AC838" w14:textId="77777777" w:rsidR="008D23FF" w:rsidRDefault="008D23FF" w:rsidP="008D23FF">
            <w:pPr>
              <w:spacing w:before="100" w:beforeAutospacing="1" w:after="100" w:afterAutospacing="1" w:line="0" w:lineRule="atLeast"/>
              <w:ind w:left="142"/>
              <w:jc w:val="center"/>
              <w:rPr>
                <w:rFonts w:ascii="Arial" w:hAnsi="Arial" w:cs="Arial"/>
                <w:b/>
                <w:bCs/>
                <w:sz w:val="20"/>
                <w:szCs w:val="20"/>
              </w:rPr>
            </w:pPr>
            <w:r>
              <w:rPr>
                <w:rFonts w:ascii="Arial" w:hAnsi="Arial" w:cs="Arial"/>
                <w:b/>
                <w:sz w:val="20"/>
                <w:szCs w:val="20"/>
              </w:rPr>
              <w:t>Credential</w:t>
            </w:r>
          </w:p>
        </w:tc>
        <w:tc>
          <w:tcPr>
            <w:tcW w:w="4037" w:type="dxa"/>
            <w:tcBorders>
              <w:top w:val="single" w:sz="4" w:space="0" w:color="auto"/>
              <w:left w:val="single" w:sz="4" w:space="0" w:color="auto"/>
              <w:bottom w:val="single" w:sz="4" w:space="0" w:color="auto"/>
              <w:right w:val="single" w:sz="4" w:space="0" w:color="auto"/>
            </w:tcBorders>
            <w:hideMark/>
          </w:tcPr>
          <w:p w14:paraId="554FC510" w14:textId="77777777" w:rsidR="008D23FF" w:rsidRDefault="008D23FF" w:rsidP="008D23FF">
            <w:pPr>
              <w:spacing w:before="100" w:beforeAutospacing="1" w:after="100" w:afterAutospacing="1" w:line="0" w:lineRule="atLeast"/>
              <w:ind w:left="142" w:right="522"/>
              <w:jc w:val="center"/>
              <w:rPr>
                <w:rFonts w:ascii="Arial" w:hAnsi="Arial" w:cs="Arial"/>
                <w:b/>
                <w:bCs/>
                <w:sz w:val="20"/>
                <w:szCs w:val="20"/>
              </w:rPr>
            </w:pPr>
            <w:r>
              <w:rPr>
                <w:rFonts w:ascii="Arial" w:hAnsi="Arial" w:cs="Arial"/>
                <w:b/>
                <w:bCs/>
                <w:sz w:val="20"/>
                <w:szCs w:val="20"/>
              </w:rPr>
              <w:t>Awarded By</w:t>
            </w:r>
          </w:p>
        </w:tc>
        <w:tc>
          <w:tcPr>
            <w:tcW w:w="3402" w:type="dxa"/>
            <w:tcBorders>
              <w:top w:val="single" w:sz="4" w:space="0" w:color="auto"/>
              <w:left w:val="single" w:sz="4" w:space="0" w:color="auto"/>
              <w:bottom w:val="single" w:sz="4" w:space="0" w:color="auto"/>
              <w:right w:val="single" w:sz="4" w:space="0" w:color="auto"/>
            </w:tcBorders>
            <w:hideMark/>
          </w:tcPr>
          <w:p w14:paraId="7047E3E8" w14:textId="77777777" w:rsidR="008D23FF" w:rsidRDefault="008D23FF" w:rsidP="008D23FF">
            <w:pPr>
              <w:spacing w:before="100" w:beforeAutospacing="1" w:after="100" w:afterAutospacing="1" w:line="0" w:lineRule="atLeast"/>
              <w:ind w:left="142" w:right="90"/>
              <w:jc w:val="center"/>
              <w:rPr>
                <w:rFonts w:ascii="Arial" w:hAnsi="Arial" w:cs="Arial"/>
                <w:b/>
                <w:bCs/>
                <w:sz w:val="20"/>
                <w:szCs w:val="20"/>
              </w:rPr>
            </w:pPr>
            <w:r>
              <w:rPr>
                <w:rFonts w:ascii="Arial" w:hAnsi="Arial" w:cs="Arial"/>
                <w:b/>
                <w:bCs/>
                <w:sz w:val="20"/>
                <w:szCs w:val="20"/>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10FF271B" w14:textId="77777777" w:rsidR="008D23FF" w:rsidRDefault="008D23FF" w:rsidP="008D23FF">
            <w:pPr>
              <w:spacing w:before="100" w:beforeAutospacing="1" w:after="100" w:afterAutospacing="1" w:line="0" w:lineRule="atLeast"/>
              <w:ind w:left="142" w:right="58"/>
              <w:jc w:val="center"/>
              <w:rPr>
                <w:rFonts w:ascii="Arial" w:hAnsi="Arial" w:cs="Arial"/>
                <w:b/>
                <w:bCs/>
                <w:sz w:val="20"/>
                <w:szCs w:val="20"/>
              </w:rPr>
            </w:pPr>
            <w:r>
              <w:rPr>
                <w:rFonts w:ascii="Arial" w:hAnsi="Arial" w:cs="Arial"/>
                <w:b/>
                <w:bCs/>
                <w:sz w:val="20"/>
                <w:szCs w:val="20"/>
              </w:rPr>
              <w:t>Year</w:t>
            </w:r>
          </w:p>
        </w:tc>
        <w:tc>
          <w:tcPr>
            <w:tcW w:w="2693" w:type="dxa"/>
            <w:tcBorders>
              <w:top w:val="single" w:sz="4" w:space="0" w:color="auto"/>
              <w:left w:val="single" w:sz="4" w:space="0" w:color="auto"/>
              <w:bottom w:val="single" w:sz="4" w:space="0" w:color="auto"/>
              <w:right w:val="single" w:sz="4" w:space="0" w:color="auto"/>
            </w:tcBorders>
            <w:hideMark/>
          </w:tcPr>
          <w:p w14:paraId="278BF8F9" w14:textId="77777777" w:rsidR="008D23FF" w:rsidRDefault="008D23FF" w:rsidP="008D23FF">
            <w:pPr>
              <w:spacing w:before="100" w:beforeAutospacing="1" w:after="100" w:afterAutospacing="1" w:line="0" w:lineRule="atLeast"/>
              <w:ind w:left="142" w:right="-18"/>
              <w:jc w:val="center"/>
              <w:rPr>
                <w:rFonts w:ascii="Arial" w:hAnsi="Arial" w:cs="Arial"/>
                <w:b/>
                <w:bCs/>
                <w:sz w:val="20"/>
                <w:szCs w:val="20"/>
              </w:rPr>
            </w:pPr>
            <w:r>
              <w:rPr>
                <w:rFonts w:ascii="Arial" w:hAnsi="Arial" w:cs="Arial"/>
                <w:b/>
                <w:bCs/>
                <w:sz w:val="20"/>
                <w:szCs w:val="20"/>
              </w:rPr>
              <w:t>Country</w:t>
            </w:r>
          </w:p>
        </w:tc>
      </w:tr>
      <w:tr w:rsidR="008D23FF" w14:paraId="017DBB5E"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560777C2" w14:textId="77777777" w:rsidR="008D23FF" w:rsidRDefault="008D23FF" w:rsidP="008D23FF">
            <w:pPr>
              <w:spacing w:before="100" w:beforeAutospacing="1" w:after="100" w:afterAutospacing="1" w:line="0" w:lineRule="atLeast"/>
              <w:ind w:left="142"/>
              <w:rPr>
                <w:rFonts w:ascii="Arial" w:hAnsi="Arial" w:cs="Arial"/>
                <w:bCs/>
                <w:sz w:val="20"/>
                <w:szCs w:val="20"/>
              </w:rPr>
            </w:pPr>
            <w:permStart w:id="1546004938" w:edGrp="everyone" w:colFirst="0" w:colLast="0"/>
            <w:permStart w:id="821522010" w:edGrp="everyone" w:colFirst="1" w:colLast="1"/>
            <w:permStart w:id="1214658047" w:edGrp="everyone" w:colFirst="2" w:colLast="2"/>
            <w:permStart w:id="566636480" w:edGrp="everyone" w:colFirst="3" w:colLast="3"/>
            <w:permStart w:id="1042373249" w:edGrp="everyone" w:colFirst="4" w:colLast="4"/>
            <w:r>
              <w:rPr>
                <w:rFonts w:ascii="Arial" w:hAnsi="Arial" w:cs="Arial"/>
                <w:bCs/>
                <w:sz w:val="20"/>
                <w:szCs w:val="20"/>
              </w:rPr>
              <w:t xml:space="preserve">          </w:t>
            </w:r>
          </w:p>
        </w:tc>
        <w:tc>
          <w:tcPr>
            <w:tcW w:w="4037" w:type="dxa"/>
            <w:tcBorders>
              <w:top w:val="single" w:sz="4" w:space="0" w:color="auto"/>
              <w:left w:val="single" w:sz="4" w:space="0" w:color="auto"/>
              <w:bottom w:val="single" w:sz="4" w:space="0" w:color="auto"/>
              <w:right w:val="single" w:sz="4" w:space="0" w:color="auto"/>
            </w:tcBorders>
          </w:tcPr>
          <w:p w14:paraId="778A3EC4" w14:textId="77777777" w:rsidR="008D23FF" w:rsidRDefault="008D23FF" w:rsidP="008D23FF">
            <w:pPr>
              <w:spacing w:before="100" w:beforeAutospacing="1" w:after="100" w:afterAutospacing="1" w:line="0" w:lineRule="atLeast"/>
              <w:ind w:right="522"/>
              <w:rPr>
                <w:rFonts w:ascii="Arial" w:hAnsi="Arial" w:cs="Arial"/>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D96D79F" w14:textId="77777777" w:rsidR="008D23FF" w:rsidRDefault="008D23FF" w:rsidP="008D23FF">
            <w:pPr>
              <w:spacing w:before="100" w:beforeAutospacing="1" w:after="100" w:afterAutospacing="1" w:line="0" w:lineRule="atLeast"/>
              <w:ind w:left="142" w:right="90"/>
              <w:rPr>
                <w:rFonts w:ascii="Arial" w:hAnsi="Arial" w:cs="Arial"/>
                <w:bCs/>
                <w:sz w:val="20"/>
                <w:szCs w:val="20"/>
              </w:rPr>
            </w:pPr>
            <w:r>
              <w:rPr>
                <w:rFonts w:ascii="Arial" w:hAnsi="Arial" w:cs="Arial"/>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EDAB052" w14:textId="77777777" w:rsidR="008D23FF" w:rsidRDefault="008D23FF" w:rsidP="008D23FF">
            <w:pPr>
              <w:spacing w:before="100" w:beforeAutospacing="1" w:after="100" w:afterAutospacing="1" w:line="0" w:lineRule="atLeast"/>
              <w:ind w:left="142" w:right="58"/>
              <w:rPr>
                <w:rFonts w:ascii="Arial" w:hAnsi="Arial" w:cs="Arial"/>
                <w:bCs/>
                <w:sz w:val="20"/>
                <w:szCs w:val="20"/>
              </w:rPr>
            </w:pPr>
            <w:r>
              <w:rPr>
                <w:rFonts w:ascii="Arial" w:hAnsi="Arial" w:cs="Arial"/>
                <w:bCs/>
                <w:sz w:val="20"/>
                <w:szCs w:val="20"/>
              </w:rPr>
              <w:fldChar w:fldCharType="begin">
                <w:ffData>
                  <w:name w:val="Text15"/>
                  <w:enabled/>
                  <w:calcOnExit w:val="0"/>
                  <w:textInput>
                    <w:type w:val="number"/>
                  </w:textInput>
                </w:ffData>
              </w:fldChar>
            </w:r>
            <w:bookmarkStart w:id="0" w:name="Text1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0"/>
          </w:p>
        </w:tc>
        <w:tc>
          <w:tcPr>
            <w:tcW w:w="2693" w:type="dxa"/>
            <w:tcBorders>
              <w:top w:val="single" w:sz="4" w:space="0" w:color="auto"/>
              <w:left w:val="single" w:sz="4" w:space="0" w:color="auto"/>
              <w:bottom w:val="single" w:sz="4" w:space="0" w:color="auto"/>
              <w:right w:val="single" w:sz="4" w:space="0" w:color="auto"/>
            </w:tcBorders>
            <w:hideMark/>
          </w:tcPr>
          <w:p w14:paraId="56AB3785" w14:textId="77777777" w:rsidR="008D23FF" w:rsidRDefault="008D23FF" w:rsidP="008D23FF">
            <w:pPr>
              <w:spacing w:before="100" w:beforeAutospacing="1" w:after="100" w:afterAutospacing="1" w:line="0" w:lineRule="atLeast"/>
              <w:ind w:left="142" w:right="72"/>
              <w:rPr>
                <w:rFonts w:ascii="Arial" w:hAnsi="Arial" w:cs="Arial"/>
                <w:bCs/>
                <w:sz w:val="20"/>
                <w:szCs w:val="20"/>
              </w:rPr>
            </w:pPr>
            <w:r>
              <w:rPr>
                <w:rFonts w:ascii="Arial" w:hAnsi="Arial" w:cs="Arial"/>
                <w:bCs/>
                <w:sz w:val="20"/>
                <w:szCs w:val="20"/>
              </w:rPr>
              <w:fldChar w:fldCharType="begin">
                <w:ffData>
                  <w:name w:val="Text19"/>
                  <w:enabled/>
                  <w:calcOnExit w:val="0"/>
                  <w:textInput/>
                </w:ffData>
              </w:fldChar>
            </w:r>
            <w:bookmarkStart w:id="1" w:name="Text1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
          </w:p>
        </w:tc>
      </w:tr>
      <w:permStart w:id="986525690" w:edGrp="everyone" w:colFirst="0" w:colLast="0"/>
      <w:permStart w:id="1152581756" w:edGrp="everyone" w:colFirst="1" w:colLast="1"/>
      <w:permStart w:id="1119830862" w:edGrp="everyone" w:colFirst="2" w:colLast="2"/>
      <w:permStart w:id="550128849" w:edGrp="everyone" w:colFirst="3" w:colLast="3"/>
      <w:permStart w:id="994841301" w:edGrp="everyone" w:colFirst="4" w:colLast="4"/>
      <w:permEnd w:id="1546004938"/>
      <w:permEnd w:id="821522010"/>
      <w:permEnd w:id="1214658047"/>
      <w:permEnd w:id="566636480"/>
      <w:permEnd w:id="1042373249"/>
      <w:tr w:rsidR="008D23FF" w14:paraId="29E7EB8B"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4F89B4A7" w14:textId="77777777" w:rsidR="008D23FF" w:rsidRDefault="008D23FF" w:rsidP="008D23FF">
            <w:pPr>
              <w:spacing w:before="100" w:beforeAutospacing="1" w:after="100" w:afterAutospacing="1" w:line="0" w:lineRule="atLeast"/>
              <w:ind w:left="142"/>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2"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
          </w:p>
        </w:tc>
        <w:tc>
          <w:tcPr>
            <w:tcW w:w="4037" w:type="dxa"/>
            <w:tcBorders>
              <w:top w:val="single" w:sz="4" w:space="0" w:color="auto"/>
              <w:left w:val="single" w:sz="4" w:space="0" w:color="auto"/>
              <w:bottom w:val="single" w:sz="4" w:space="0" w:color="auto"/>
              <w:right w:val="single" w:sz="4" w:space="0" w:color="auto"/>
            </w:tcBorders>
            <w:hideMark/>
          </w:tcPr>
          <w:p w14:paraId="70E44AA6" w14:textId="77777777" w:rsidR="008D23FF" w:rsidRDefault="008D23FF" w:rsidP="008D23FF">
            <w:pPr>
              <w:spacing w:before="100" w:beforeAutospacing="1" w:after="100" w:afterAutospacing="1" w:line="0" w:lineRule="atLeast"/>
              <w:ind w:left="142" w:right="522"/>
              <w:rPr>
                <w:rFonts w:ascii="Arial" w:hAnsi="Arial" w:cs="Arial"/>
                <w:bCs/>
                <w:sz w:val="20"/>
                <w:szCs w:val="20"/>
              </w:rPr>
            </w:pPr>
            <w:r>
              <w:rPr>
                <w:rFonts w:ascii="Arial" w:hAnsi="Arial" w:cs="Arial"/>
                <w:bCs/>
                <w:sz w:val="20"/>
                <w:szCs w:val="20"/>
              </w:rPr>
              <w:fldChar w:fldCharType="begin">
                <w:ffData>
                  <w:name w:val="Text8"/>
                  <w:enabled/>
                  <w:calcOnExit w:val="0"/>
                  <w:textInput/>
                </w:ffData>
              </w:fldChar>
            </w:r>
            <w:bookmarkStart w:id="3" w:name="Text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3"/>
          </w:p>
        </w:tc>
        <w:tc>
          <w:tcPr>
            <w:tcW w:w="3402" w:type="dxa"/>
            <w:tcBorders>
              <w:top w:val="single" w:sz="4" w:space="0" w:color="auto"/>
              <w:left w:val="single" w:sz="4" w:space="0" w:color="auto"/>
              <w:bottom w:val="single" w:sz="4" w:space="0" w:color="auto"/>
              <w:right w:val="single" w:sz="4" w:space="0" w:color="auto"/>
            </w:tcBorders>
            <w:hideMark/>
          </w:tcPr>
          <w:p w14:paraId="0110C1C3" w14:textId="77777777" w:rsidR="008D23FF" w:rsidRDefault="008D23FF" w:rsidP="008D23FF">
            <w:pPr>
              <w:spacing w:before="100" w:beforeAutospacing="1" w:after="100" w:afterAutospacing="1" w:line="0" w:lineRule="atLeast"/>
              <w:ind w:left="142" w:right="90"/>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bookmarkStart w:id="4" w:name="Text1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4"/>
          </w:p>
        </w:tc>
        <w:tc>
          <w:tcPr>
            <w:tcW w:w="1418" w:type="dxa"/>
            <w:tcBorders>
              <w:top w:val="single" w:sz="4" w:space="0" w:color="auto"/>
              <w:left w:val="single" w:sz="4" w:space="0" w:color="auto"/>
              <w:bottom w:val="single" w:sz="4" w:space="0" w:color="auto"/>
              <w:right w:val="single" w:sz="4" w:space="0" w:color="auto"/>
            </w:tcBorders>
            <w:hideMark/>
          </w:tcPr>
          <w:p w14:paraId="7AE60843" w14:textId="77777777" w:rsidR="008D23FF" w:rsidRDefault="008D23FF" w:rsidP="008D23FF">
            <w:pPr>
              <w:spacing w:before="100" w:beforeAutospacing="1" w:after="100" w:afterAutospacing="1" w:line="0" w:lineRule="atLeast"/>
              <w:ind w:left="142" w:right="58"/>
              <w:rPr>
                <w:rFonts w:ascii="Arial" w:hAnsi="Arial" w:cs="Arial"/>
                <w:bCs/>
                <w:sz w:val="20"/>
                <w:szCs w:val="20"/>
              </w:rPr>
            </w:pPr>
            <w:r>
              <w:rPr>
                <w:rFonts w:ascii="Arial" w:hAnsi="Arial" w:cs="Arial"/>
                <w:bCs/>
                <w:sz w:val="20"/>
                <w:szCs w:val="20"/>
              </w:rPr>
              <w:fldChar w:fldCharType="begin">
                <w:ffData>
                  <w:name w:val="Text16"/>
                  <w:enabled/>
                  <w:calcOnExit w:val="0"/>
                  <w:textInput>
                    <w:type w:val="number"/>
                  </w:textInput>
                </w:ffData>
              </w:fldChar>
            </w:r>
            <w:bookmarkStart w:id="5" w:name="Text1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5"/>
          </w:p>
        </w:tc>
        <w:tc>
          <w:tcPr>
            <w:tcW w:w="2693" w:type="dxa"/>
            <w:tcBorders>
              <w:top w:val="single" w:sz="4" w:space="0" w:color="auto"/>
              <w:left w:val="single" w:sz="4" w:space="0" w:color="auto"/>
              <w:bottom w:val="single" w:sz="4" w:space="0" w:color="auto"/>
              <w:right w:val="single" w:sz="4" w:space="0" w:color="auto"/>
            </w:tcBorders>
            <w:hideMark/>
          </w:tcPr>
          <w:p w14:paraId="65D7FBE8" w14:textId="77777777" w:rsidR="008D23FF" w:rsidRDefault="008D23FF" w:rsidP="008D23FF">
            <w:pPr>
              <w:spacing w:before="100" w:beforeAutospacing="1" w:after="100" w:afterAutospacing="1" w:line="0" w:lineRule="atLeast"/>
              <w:ind w:left="142" w:right="-18"/>
              <w:rPr>
                <w:rFonts w:ascii="Arial" w:hAnsi="Arial" w:cs="Arial"/>
                <w:bCs/>
                <w:sz w:val="20"/>
                <w:szCs w:val="20"/>
              </w:rPr>
            </w:pPr>
            <w:r>
              <w:rPr>
                <w:rFonts w:ascii="Arial" w:hAnsi="Arial" w:cs="Arial"/>
                <w:bCs/>
                <w:sz w:val="20"/>
                <w:szCs w:val="20"/>
              </w:rPr>
              <w:fldChar w:fldCharType="begin">
                <w:ffData>
                  <w:name w:val="Text20"/>
                  <w:enabled/>
                  <w:calcOnExit w:val="0"/>
                  <w:textInput/>
                </w:ffData>
              </w:fldChar>
            </w:r>
            <w:bookmarkStart w:id="6" w:name="Text2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6"/>
          </w:p>
        </w:tc>
      </w:tr>
      <w:permStart w:id="729681684" w:edGrp="everyone" w:colFirst="0" w:colLast="0"/>
      <w:permStart w:id="1801795640" w:edGrp="everyone" w:colFirst="1" w:colLast="1"/>
      <w:permStart w:id="1864718661" w:edGrp="everyone" w:colFirst="2" w:colLast="2"/>
      <w:permStart w:id="981872330" w:edGrp="everyone" w:colFirst="3" w:colLast="3"/>
      <w:permStart w:id="1703570751" w:edGrp="everyone" w:colFirst="4" w:colLast="4"/>
      <w:permEnd w:id="986525690"/>
      <w:permEnd w:id="1152581756"/>
      <w:permEnd w:id="1119830862"/>
      <w:permEnd w:id="550128849"/>
      <w:permEnd w:id="994841301"/>
      <w:tr w:rsidR="008D23FF" w14:paraId="1225DEDB"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4143FB6D" w14:textId="77777777" w:rsidR="008D23FF" w:rsidRDefault="008D23FF" w:rsidP="008D23FF">
            <w:pPr>
              <w:spacing w:before="100" w:beforeAutospacing="1" w:after="100" w:afterAutospacing="1" w:line="0" w:lineRule="atLeast"/>
              <w:ind w:left="142"/>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7"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
          </w:p>
        </w:tc>
        <w:tc>
          <w:tcPr>
            <w:tcW w:w="4037" w:type="dxa"/>
            <w:tcBorders>
              <w:top w:val="single" w:sz="4" w:space="0" w:color="auto"/>
              <w:left w:val="single" w:sz="4" w:space="0" w:color="auto"/>
              <w:bottom w:val="single" w:sz="4" w:space="0" w:color="auto"/>
              <w:right w:val="single" w:sz="4" w:space="0" w:color="auto"/>
            </w:tcBorders>
            <w:hideMark/>
          </w:tcPr>
          <w:p w14:paraId="68116CD2" w14:textId="77777777" w:rsidR="008D23FF" w:rsidRDefault="008D23FF" w:rsidP="008D23FF">
            <w:pPr>
              <w:spacing w:before="100" w:beforeAutospacing="1" w:after="100" w:afterAutospacing="1" w:line="0" w:lineRule="atLeast"/>
              <w:ind w:left="142" w:right="522"/>
              <w:rPr>
                <w:rFonts w:ascii="Arial" w:hAnsi="Arial" w:cs="Arial"/>
                <w:bCs/>
                <w:sz w:val="20"/>
                <w:szCs w:val="20"/>
              </w:rPr>
            </w:pPr>
            <w:r>
              <w:rPr>
                <w:rFonts w:ascii="Arial" w:hAnsi="Arial" w:cs="Arial"/>
                <w:bCs/>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7F88A786" w14:textId="77777777" w:rsidR="008D23FF" w:rsidRDefault="008D23FF" w:rsidP="008D23FF">
            <w:pPr>
              <w:spacing w:before="100" w:beforeAutospacing="1" w:after="100" w:afterAutospacing="1" w:line="0" w:lineRule="atLeast"/>
              <w:ind w:left="142" w:right="90"/>
              <w:rPr>
                <w:rFonts w:ascii="Arial" w:hAnsi="Arial" w:cs="Arial"/>
                <w:bCs/>
                <w:sz w:val="20"/>
                <w:szCs w:val="20"/>
              </w:rPr>
            </w:pPr>
            <w:r>
              <w:rPr>
                <w:rFonts w:ascii="Arial" w:hAnsi="Arial" w:cs="Arial"/>
                <w:bCs/>
                <w:sz w:val="20"/>
                <w:szCs w:val="20"/>
              </w:rPr>
              <w:fldChar w:fldCharType="begin">
                <w:ffData>
                  <w:name w:val="Text13"/>
                  <w:enabled/>
                  <w:calcOnExit w:val="0"/>
                  <w:textInput/>
                </w:ffData>
              </w:fldChar>
            </w:r>
            <w:bookmarkStart w:id="8" w:name="Text1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8"/>
          </w:p>
        </w:tc>
        <w:tc>
          <w:tcPr>
            <w:tcW w:w="1418" w:type="dxa"/>
            <w:tcBorders>
              <w:top w:val="single" w:sz="4" w:space="0" w:color="auto"/>
              <w:left w:val="single" w:sz="4" w:space="0" w:color="auto"/>
              <w:bottom w:val="single" w:sz="4" w:space="0" w:color="auto"/>
              <w:right w:val="single" w:sz="4" w:space="0" w:color="auto"/>
            </w:tcBorders>
            <w:hideMark/>
          </w:tcPr>
          <w:p w14:paraId="388FCDD2" w14:textId="77777777" w:rsidR="008D23FF" w:rsidRDefault="008D23FF" w:rsidP="008D23FF">
            <w:pPr>
              <w:spacing w:before="100" w:beforeAutospacing="1" w:after="100" w:afterAutospacing="1" w:line="0" w:lineRule="atLeast"/>
              <w:ind w:left="142" w:right="58"/>
              <w:rPr>
                <w:rFonts w:ascii="Arial" w:hAnsi="Arial" w:cs="Arial"/>
                <w:bCs/>
                <w:sz w:val="20"/>
                <w:szCs w:val="20"/>
              </w:rPr>
            </w:pPr>
            <w:r>
              <w:rPr>
                <w:rFonts w:ascii="Arial" w:hAnsi="Arial" w:cs="Arial"/>
                <w:bCs/>
                <w:sz w:val="20"/>
                <w:szCs w:val="20"/>
              </w:rPr>
              <w:fldChar w:fldCharType="begin">
                <w:ffData>
                  <w:name w:val="Text17"/>
                  <w:enabled/>
                  <w:calcOnExit w:val="0"/>
                  <w:textInput>
                    <w:type w:val="number"/>
                  </w:textInput>
                </w:ffData>
              </w:fldChar>
            </w:r>
            <w:bookmarkStart w:id="9" w:name="Text1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9"/>
          </w:p>
        </w:tc>
        <w:tc>
          <w:tcPr>
            <w:tcW w:w="2693" w:type="dxa"/>
            <w:tcBorders>
              <w:top w:val="single" w:sz="4" w:space="0" w:color="auto"/>
              <w:left w:val="single" w:sz="4" w:space="0" w:color="auto"/>
              <w:bottom w:val="single" w:sz="4" w:space="0" w:color="auto"/>
              <w:right w:val="single" w:sz="4" w:space="0" w:color="auto"/>
            </w:tcBorders>
            <w:hideMark/>
          </w:tcPr>
          <w:p w14:paraId="7FD7BACA" w14:textId="77777777" w:rsidR="008D23FF" w:rsidRDefault="008D23FF" w:rsidP="008D23FF">
            <w:pPr>
              <w:spacing w:before="100" w:beforeAutospacing="1" w:after="100" w:afterAutospacing="1" w:line="0" w:lineRule="atLeast"/>
              <w:ind w:left="142" w:right="-18"/>
              <w:rPr>
                <w:rFonts w:ascii="Arial" w:hAnsi="Arial" w:cs="Arial"/>
                <w:bCs/>
                <w:sz w:val="20"/>
                <w:szCs w:val="20"/>
              </w:rPr>
            </w:pPr>
            <w:r>
              <w:rPr>
                <w:rFonts w:ascii="Arial" w:hAnsi="Arial" w:cs="Arial"/>
                <w:bCs/>
                <w:sz w:val="20"/>
                <w:szCs w:val="20"/>
              </w:rPr>
              <w:fldChar w:fldCharType="begin">
                <w:ffData>
                  <w:name w:val="Text21"/>
                  <w:enabled/>
                  <w:calcOnExit w:val="0"/>
                  <w:textInput/>
                </w:ffData>
              </w:fldChar>
            </w:r>
            <w:bookmarkStart w:id="10" w:name="Text2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0"/>
          </w:p>
        </w:tc>
      </w:tr>
      <w:permStart w:id="1712531937" w:edGrp="everyone" w:colFirst="0" w:colLast="0"/>
      <w:permStart w:id="90383261" w:edGrp="everyone" w:colFirst="1" w:colLast="1"/>
      <w:permStart w:id="651643489" w:edGrp="everyone" w:colFirst="2" w:colLast="2"/>
      <w:permStart w:id="66734371" w:edGrp="everyone" w:colFirst="3" w:colLast="3"/>
      <w:permStart w:id="1451112273" w:edGrp="everyone" w:colFirst="4" w:colLast="4"/>
      <w:permEnd w:id="729681684"/>
      <w:permEnd w:id="1801795640"/>
      <w:permEnd w:id="1864718661"/>
      <w:permEnd w:id="981872330"/>
      <w:permEnd w:id="1703570751"/>
      <w:tr w:rsidR="008D23FF" w14:paraId="5C79C4F3"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51E33A9E" w14:textId="77777777" w:rsidR="008D23FF" w:rsidRDefault="008D23FF" w:rsidP="008D23FF">
            <w:pPr>
              <w:spacing w:before="100" w:beforeAutospacing="1" w:after="100" w:afterAutospacing="1" w:line="0" w:lineRule="atLeast"/>
              <w:ind w:left="142"/>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1"/>
          </w:p>
        </w:tc>
        <w:tc>
          <w:tcPr>
            <w:tcW w:w="4037" w:type="dxa"/>
            <w:tcBorders>
              <w:top w:val="single" w:sz="4" w:space="0" w:color="auto"/>
              <w:left w:val="single" w:sz="4" w:space="0" w:color="auto"/>
              <w:bottom w:val="single" w:sz="4" w:space="0" w:color="auto"/>
              <w:right w:val="single" w:sz="4" w:space="0" w:color="auto"/>
            </w:tcBorders>
            <w:hideMark/>
          </w:tcPr>
          <w:p w14:paraId="154CAF0B" w14:textId="77777777" w:rsidR="008D23FF" w:rsidRDefault="008D23FF" w:rsidP="008D23FF">
            <w:pPr>
              <w:spacing w:before="100" w:beforeAutospacing="1" w:after="100" w:afterAutospacing="1" w:line="0" w:lineRule="atLeast"/>
              <w:ind w:left="142" w:right="522"/>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bookmarkStart w:id="12" w:name="Text1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2"/>
          </w:p>
        </w:tc>
        <w:tc>
          <w:tcPr>
            <w:tcW w:w="3402" w:type="dxa"/>
            <w:tcBorders>
              <w:top w:val="single" w:sz="4" w:space="0" w:color="auto"/>
              <w:left w:val="single" w:sz="4" w:space="0" w:color="auto"/>
              <w:bottom w:val="single" w:sz="4" w:space="0" w:color="auto"/>
              <w:right w:val="single" w:sz="4" w:space="0" w:color="auto"/>
            </w:tcBorders>
            <w:hideMark/>
          </w:tcPr>
          <w:p w14:paraId="39E40533" w14:textId="77777777" w:rsidR="008D23FF" w:rsidRDefault="008D23FF" w:rsidP="008D23FF">
            <w:pPr>
              <w:spacing w:before="100" w:beforeAutospacing="1" w:after="100" w:afterAutospacing="1" w:line="0" w:lineRule="atLeast"/>
              <w:ind w:left="142" w:right="90"/>
              <w:rPr>
                <w:rFonts w:ascii="Arial" w:hAnsi="Arial" w:cs="Arial"/>
                <w:bCs/>
                <w:sz w:val="20"/>
                <w:szCs w:val="20"/>
              </w:rPr>
            </w:pPr>
            <w:r>
              <w:rPr>
                <w:rFonts w:ascii="Arial" w:hAnsi="Arial" w:cs="Arial"/>
                <w:bCs/>
                <w:sz w:val="20"/>
                <w:szCs w:val="20"/>
              </w:rPr>
              <w:fldChar w:fldCharType="begin">
                <w:ffData>
                  <w:name w:val="Text14"/>
                  <w:enabled/>
                  <w:calcOnExit w:val="0"/>
                  <w:textInput/>
                </w:ffData>
              </w:fldChar>
            </w:r>
            <w:bookmarkStart w:id="13" w:name="Text1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3"/>
          </w:p>
        </w:tc>
        <w:tc>
          <w:tcPr>
            <w:tcW w:w="1418" w:type="dxa"/>
            <w:tcBorders>
              <w:top w:val="single" w:sz="4" w:space="0" w:color="auto"/>
              <w:left w:val="single" w:sz="4" w:space="0" w:color="auto"/>
              <w:bottom w:val="single" w:sz="4" w:space="0" w:color="auto"/>
              <w:right w:val="single" w:sz="4" w:space="0" w:color="auto"/>
            </w:tcBorders>
            <w:hideMark/>
          </w:tcPr>
          <w:p w14:paraId="7BA844F3" w14:textId="77777777" w:rsidR="008D23FF" w:rsidRDefault="008D23FF" w:rsidP="008D23FF">
            <w:pPr>
              <w:spacing w:before="100" w:beforeAutospacing="1" w:after="100" w:afterAutospacing="1" w:line="0" w:lineRule="atLeast"/>
              <w:ind w:left="142" w:right="58"/>
              <w:rPr>
                <w:rFonts w:ascii="Arial" w:hAnsi="Arial" w:cs="Arial"/>
                <w:bCs/>
                <w:sz w:val="20"/>
                <w:szCs w:val="20"/>
              </w:rPr>
            </w:pPr>
            <w:r>
              <w:rPr>
                <w:rFonts w:ascii="Arial" w:hAnsi="Arial" w:cs="Arial"/>
                <w:bCs/>
                <w:sz w:val="20"/>
                <w:szCs w:val="20"/>
              </w:rPr>
              <w:fldChar w:fldCharType="begin">
                <w:ffData>
                  <w:name w:val="Text18"/>
                  <w:enabled/>
                  <w:calcOnExit w:val="0"/>
                  <w:textInput>
                    <w:type w:val="number"/>
                  </w:textInput>
                </w:ffData>
              </w:fldChar>
            </w:r>
            <w:bookmarkStart w:id="14" w:name="Text1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4"/>
          </w:p>
        </w:tc>
        <w:tc>
          <w:tcPr>
            <w:tcW w:w="2693" w:type="dxa"/>
            <w:tcBorders>
              <w:top w:val="single" w:sz="4" w:space="0" w:color="auto"/>
              <w:left w:val="single" w:sz="4" w:space="0" w:color="auto"/>
              <w:bottom w:val="single" w:sz="4" w:space="0" w:color="auto"/>
              <w:right w:val="single" w:sz="4" w:space="0" w:color="auto"/>
            </w:tcBorders>
            <w:hideMark/>
          </w:tcPr>
          <w:p w14:paraId="016A0CCD" w14:textId="77777777" w:rsidR="008D23FF" w:rsidRDefault="008D23FF" w:rsidP="008D23FF">
            <w:pPr>
              <w:spacing w:before="100" w:beforeAutospacing="1" w:after="100" w:afterAutospacing="1" w:line="0" w:lineRule="atLeast"/>
              <w:ind w:left="142" w:right="-18"/>
              <w:rPr>
                <w:rFonts w:ascii="Arial" w:hAnsi="Arial" w:cs="Arial"/>
                <w:bCs/>
                <w:sz w:val="20"/>
                <w:szCs w:val="20"/>
              </w:rPr>
            </w:pPr>
            <w:r>
              <w:rPr>
                <w:rFonts w:ascii="Arial" w:hAnsi="Arial" w:cs="Arial"/>
                <w:bCs/>
                <w:sz w:val="20"/>
                <w:szCs w:val="20"/>
              </w:rPr>
              <w:fldChar w:fldCharType="begin">
                <w:ffData>
                  <w:name w:val="Text22"/>
                  <w:enabled/>
                  <w:calcOnExit w:val="0"/>
                  <w:textInput/>
                </w:ffData>
              </w:fldChar>
            </w:r>
            <w:bookmarkStart w:id="15" w:name="Text2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5"/>
          </w:p>
        </w:tc>
      </w:tr>
    </w:tbl>
    <w:permEnd w:id="1712531937"/>
    <w:permEnd w:id="90383261"/>
    <w:permEnd w:id="651643489"/>
    <w:permEnd w:id="66734371"/>
    <w:permEnd w:id="1451112273"/>
    <w:p w14:paraId="46858C20" w14:textId="77777777" w:rsidR="007F5444" w:rsidRDefault="007F5444" w:rsidP="007F5444">
      <w:pPr>
        <w:jc w:val="center"/>
        <w:rPr>
          <w:rFonts w:ascii="Arial" w:hAnsi="Arial" w:cs="Arial"/>
          <w:b/>
          <w:bCs/>
          <w:sz w:val="28"/>
          <w:szCs w:val="28"/>
          <w:u w:val="single"/>
        </w:rPr>
      </w:pPr>
      <w:r>
        <w:rPr>
          <w:rFonts w:ascii="Arial" w:hAnsi="Arial" w:cs="Arial"/>
          <w:bCs/>
          <w:highlight w:val="yellow"/>
        </w:rPr>
        <w:t>Use the information provided on the WES assessment to complete this information</w:t>
      </w:r>
    </w:p>
    <w:p w14:paraId="0C5D7182" w14:textId="77777777" w:rsidR="007F5444" w:rsidRDefault="007F5444" w:rsidP="007F5444">
      <w:pPr>
        <w:jc w:val="center"/>
        <w:rPr>
          <w:rFonts w:ascii="Arial" w:hAnsi="Arial" w:cs="Arial"/>
          <w:b/>
          <w:sz w:val="28"/>
          <w:szCs w:val="28"/>
        </w:rPr>
      </w:pPr>
      <w:permStart w:id="549023158" w:edGrp="everyone"/>
      <w:permEnd w:id="549023158"/>
    </w:p>
    <w:p w14:paraId="77D83F72" w14:textId="77777777" w:rsidR="008D23FF" w:rsidRDefault="008D23FF" w:rsidP="007F5444">
      <w:pPr>
        <w:ind w:left="-1260" w:firstLine="1260"/>
        <w:jc w:val="center"/>
        <w:rPr>
          <w:rFonts w:ascii="Arial" w:hAnsi="Arial" w:cs="Arial"/>
          <w:b/>
          <w:bCs/>
          <w:sz w:val="20"/>
          <w:szCs w:val="20"/>
        </w:rPr>
      </w:pPr>
    </w:p>
    <w:p w14:paraId="3E06F399" w14:textId="77777777" w:rsidR="00796480" w:rsidRPr="008D23FF" w:rsidRDefault="00796480" w:rsidP="007F5444">
      <w:pPr>
        <w:ind w:left="-1260" w:firstLine="1260"/>
        <w:jc w:val="center"/>
        <w:rPr>
          <w:rFonts w:ascii="Arial" w:hAnsi="Arial" w:cs="Arial"/>
          <w:b/>
          <w:bCs/>
          <w:sz w:val="20"/>
          <w:szCs w:val="20"/>
        </w:rPr>
      </w:pPr>
    </w:p>
    <w:p w14:paraId="2BBBFFBD" w14:textId="77777777" w:rsidR="007F5444" w:rsidRPr="00634083" w:rsidRDefault="007F5444" w:rsidP="007F5444">
      <w:pPr>
        <w:ind w:left="-1260" w:firstLine="1260"/>
        <w:jc w:val="center"/>
        <w:rPr>
          <w:rFonts w:ascii="Arial" w:hAnsi="Arial" w:cs="Arial"/>
          <w:b/>
          <w:bCs/>
          <w:sz w:val="36"/>
          <w:szCs w:val="36"/>
        </w:rPr>
      </w:pPr>
      <w:r w:rsidRPr="00634083">
        <w:rPr>
          <w:rFonts w:ascii="Arial" w:hAnsi="Arial" w:cs="Arial"/>
          <w:b/>
          <w:bCs/>
          <w:sz w:val="36"/>
          <w:szCs w:val="36"/>
        </w:rPr>
        <w:t>SELF-ASSESSMENT – FOR APPLICANT TO COMPLETE</w:t>
      </w:r>
    </w:p>
    <w:p w14:paraId="664EB041" w14:textId="77777777" w:rsidR="001E3D09" w:rsidRPr="006067C3" w:rsidRDefault="001E3D09" w:rsidP="007F5444">
      <w:pPr>
        <w:jc w:val="center"/>
        <w:rPr>
          <w:rFonts w:ascii="Arial" w:hAnsi="Arial" w:cs="Arial"/>
          <w:b/>
          <w:bCs/>
        </w:rPr>
      </w:pPr>
    </w:p>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545"/>
        <w:gridCol w:w="3966"/>
        <w:gridCol w:w="2411"/>
        <w:gridCol w:w="2128"/>
        <w:gridCol w:w="2268"/>
      </w:tblGrid>
      <w:tr w:rsidR="008D23FF" w:rsidRPr="00BE20C7" w14:paraId="0F45AAED" w14:textId="77777777" w:rsidTr="001F3FB5">
        <w:tc>
          <w:tcPr>
            <w:tcW w:w="1238" w:type="pct"/>
            <w:shd w:val="clear" w:color="auto" w:fill="BFBFBF" w:themeFill="background1" w:themeFillShade="BF"/>
          </w:tcPr>
          <w:p w14:paraId="73CC8919" w14:textId="77777777" w:rsidR="007F5444" w:rsidRPr="00946E8E" w:rsidRDefault="007F5444" w:rsidP="00C33716">
            <w:pPr>
              <w:jc w:val="center"/>
              <w:rPr>
                <w:rFonts w:cstheme="minorHAnsi"/>
                <w:b/>
                <w:bCs/>
              </w:rPr>
            </w:pPr>
            <w:r w:rsidRPr="00946E8E">
              <w:rPr>
                <w:rFonts w:cstheme="minorHAnsi"/>
                <w:b/>
                <w:bCs/>
              </w:rPr>
              <w:t xml:space="preserve">C1 </w:t>
            </w:r>
          </w:p>
          <w:p w14:paraId="08B47BF9" w14:textId="77777777" w:rsidR="007F5444" w:rsidRPr="00946E8E" w:rsidRDefault="007F5444" w:rsidP="00C33716">
            <w:pPr>
              <w:jc w:val="center"/>
              <w:rPr>
                <w:rFonts w:cstheme="minorHAnsi"/>
                <w:b/>
                <w:bCs/>
              </w:rPr>
            </w:pPr>
          </w:p>
        </w:tc>
        <w:tc>
          <w:tcPr>
            <w:tcW w:w="2227" w:type="pct"/>
            <w:gridSpan w:val="2"/>
            <w:shd w:val="clear" w:color="auto" w:fill="D9D9D9" w:themeFill="background1" w:themeFillShade="D9"/>
          </w:tcPr>
          <w:p w14:paraId="0F04A48D" w14:textId="77777777" w:rsidR="007F5444" w:rsidRPr="00946E8E" w:rsidRDefault="007F5444" w:rsidP="00C33716">
            <w:pPr>
              <w:jc w:val="center"/>
              <w:rPr>
                <w:rFonts w:cstheme="minorHAnsi"/>
                <w:b/>
                <w:bCs/>
              </w:rPr>
            </w:pPr>
            <w:r w:rsidRPr="00946E8E">
              <w:rPr>
                <w:rFonts w:cstheme="minorHAnsi"/>
                <w:b/>
                <w:bCs/>
              </w:rPr>
              <w:t xml:space="preserve">C2 </w:t>
            </w:r>
          </w:p>
          <w:p w14:paraId="40296554" w14:textId="77777777" w:rsidR="007F5444" w:rsidRPr="00946E8E" w:rsidRDefault="007F5444" w:rsidP="00C33716">
            <w:pPr>
              <w:jc w:val="center"/>
              <w:rPr>
                <w:rFonts w:cstheme="minorHAnsi"/>
                <w:b/>
                <w:bCs/>
              </w:rPr>
            </w:pPr>
            <w:r w:rsidRPr="00946E8E">
              <w:rPr>
                <w:rFonts w:cstheme="minorHAnsi"/>
                <w:b/>
                <w:bCs/>
              </w:rPr>
              <w:t>Self-Assessment (by applicant)</w:t>
            </w:r>
          </w:p>
        </w:tc>
        <w:tc>
          <w:tcPr>
            <w:tcW w:w="743" w:type="pct"/>
            <w:shd w:val="clear" w:color="auto" w:fill="BFBFBF" w:themeFill="background1" w:themeFillShade="BF"/>
          </w:tcPr>
          <w:p w14:paraId="0F211286" w14:textId="77777777" w:rsidR="007F5444" w:rsidRPr="00946E8E" w:rsidRDefault="007F5444" w:rsidP="00C33716">
            <w:pPr>
              <w:jc w:val="center"/>
              <w:rPr>
                <w:rFonts w:cstheme="minorHAnsi"/>
                <w:b/>
                <w:bCs/>
              </w:rPr>
            </w:pPr>
            <w:r w:rsidRPr="00946E8E">
              <w:rPr>
                <w:rFonts w:cstheme="minorHAnsi"/>
                <w:b/>
                <w:bCs/>
              </w:rPr>
              <w:t xml:space="preserve">C3 </w:t>
            </w:r>
          </w:p>
          <w:p w14:paraId="02D04B57" w14:textId="77777777" w:rsidR="007F5444" w:rsidRPr="00946E8E" w:rsidRDefault="007F5444" w:rsidP="00C33716">
            <w:pPr>
              <w:jc w:val="center"/>
              <w:rPr>
                <w:rFonts w:cstheme="minorHAnsi"/>
                <w:b/>
                <w:bCs/>
              </w:rPr>
            </w:pPr>
            <w:r w:rsidRPr="00946E8E">
              <w:rPr>
                <w:rFonts w:cstheme="minorHAnsi"/>
                <w:b/>
                <w:bCs/>
              </w:rPr>
              <w:t>for Staff only</w:t>
            </w:r>
          </w:p>
        </w:tc>
        <w:tc>
          <w:tcPr>
            <w:tcW w:w="792" w:type="pct"/>
            <w:shd w:val="clear" w:color="auto" w:fill="BFBFBF" w:themeFill="background1" w:themeFillShade="BF"/>
          </w:tcPr>
          <w:p w14:paraId="0BE705FA" w14:textId="77777777" w:rsidR="007F5444" w:rsidRPr="00946E8E" w:rsidRDefault="007F5444" w:rsidP="00C33716">
            <w:pPr>
              <w:jc w:val="center"/>
              <w:rPr>
                <w:rFonts w:cstheme="minorHAnsi"/>
                <w:b/>
                <w:bCs/>
              </w:rPr>
            </w:pPr>
            <w:r w:rsidRPr="00946E8E">
              <w:rPr>
                <w:rFonts w:cstheme="minorHAnsi"/>
                <w:b/>
                <w:bCs/>
              </w:rPr>
              <w:t xml:space="preserve">C4 </w:t>
            </w:r>
          </w:p>
          <w:p w14:paraId="38DCF23C" w14:textId="77777777" w:rsidR="007F5444" w:rsidRPr="00946E8E" w:rsidRDefault="007F5444" w:rsidP="00C33716">
            <w:pPr>
              <w:jc w:val="center"/>
              <w:rPr>
                <w:rFonts w:cstheme="minorHAnsi"/>
                <w:b/>
                <w:bCs/>
              </w:rPr>
            </w:pPr>
            <w:r w:rsidRPr="00946E8E">
              <w:rPr>
                <w:rFonts w:cstheme="minorHAnsi"/>
                <w:b/>
                <w:bCs/>
              </w:rPr>
              <w:t>for ARC only</w:t>
            </w:r>
          </w:p>
        </w:tc>
      </w:tr>
      <w:tr w:rsidR="008D23FF" w:rsidRPr="00BE20C7" w14:paraId="1A0D8488" w14:textId="77777777" w:rsidTr="001F3FB5">
        <w:tc>
          <w:tcPr>
            <w:tcW w:w="1238" w:type="pct"/>
            <w:shd w:val="clear" w:color="auto" w:fill="BFBFBF" w:themeFill="background1" w:themeFillShade="BF"/>
          </w:tcPr>
          <w:p w14:paraId="7EBB070F" w14:textId="77777777" w:rsidR="00E8076E" w:rsidRPr="00946E8E" w:rsidRDefault="00E8076E" w:rsidP="00C33716">
            <w:pPr>
              <w:jc w:val="center"/>
              <w:rPr>
                <w:rFonts w:cstheme="minorHAnsi"/>
                <w:b/>
                <w:bCs/>
              </w:rPr>
            </w:pPr>
          </w:p>
          <w:p w14:paraId="680AB6CB" w14:textId="77777777" w:rsidR="007F5444" w:rsidRPr="00946E8E" w:rsidRDefault="001F3FB5" w:rsidP="00C33716">
            <w:pPr>
              <w:jc w:val="center"/>
              <w:rPr>
                <w:rFonts w:cstheme="minorHAnsi"/>
                <w:b/>
                <w:bCs/>
              </w:rPr>
            </w:pPr>
            <w:r>
              <w:rPr>
                <w:rFonts w:cstheme="minorHAnsi"/>
                <w:b/>
                <w:bCs/>
              </w:rPr>
              <w:t>Subject Descriptor</w:t>
            </w:r>
          </w:p>
        </w:tc>
        <w:tc>
          <w:tcPr>
            <w:tcW w:w="1385" w:type="pct"/>
            <w:shd w:val="clear" w:color="auto" w:fill="D9D9D9" w:themeFill="background1" w:themeFillShade="D9"/>
          </w:tcPr>
          <w:p w14:paraId="7E137CC2" w14:textId="77777777" w:rsidR="007F5444" w:rsidRPr="00946E8E" w:rsidRDefault="007F5444" w:rsidP="00C33716">
            <w:pPr>
              <w:rPr>
                <w:rFonts w:cstheme="minorHAnsi"/>
                <w:b/>
                <w:bCs/>
              </w:rPr>
            </w:pPr>
            <w:r w:rsidRPr="00946E8E">
              <w:rPr>
                <w:rFonts w:cstheme="minorHAnsi"/>
                <w:b/>
                <w:bCs/>
              </w:rPr>
              <w:t xml:space="preserve">WES assessment: year, course name, credits and grade. </w:t>
            </w:r>
          </w:p>
        </w:tc>
        <w:tc>
          <w:tcPr>
            <w:tcW w:w="842" w:type="pct"/>
            <w:shd w:val="clear" w:color="auto" w:fill="D9D9D9" w:themeFill="background1" w:themeFillShade="D9"/>
          </w:tcPr>
          <w:p w14:paraId="4CA617B6" w14:textId="77777777" w:rsidR="007F5444" w:rsidRPr="00946E8E" w:rsidRDefault="007F5444" w:rsidP="00C33716">
            <w:pPr>
              <w:rPr>
                <w:rFonts w:cstheme="minorHAnsi"/>
                <w:b/>
                <w:bCs/>
              </w:rPr>
            </w:pPr>
            <w:r w:rsidRPr="00946E8E">
              <w:rPr>
                <w:rFonts w:cstheme="minorHAnsi"/>
                <w:b/>
                <w:bCs/>
              </w:rPr>
              <w:t>Program Syllabus: page number, course name</w:t>
            </w:r>
          </w:p>
        </w:tc>
        <w:tc>
          <w:tcPr>
            <w:tcW w:w="743" w:type="pct"/>
            <w:shd w:val="clear" w:color="auto" w:fill="BFBFBF" w:themeFill="background1" w:themeFillShade="BF"/>
          </w:tcPr>
          <w:p w14:paraId="1AE87710" w14:textId="77777777" w:rsidR="007F5444" w:rsidRPr="00946E8E" w:rsidRDefault="007F5444" w:rsidP="00C33716">
            <w:pPr>
              <w:rPr>
                <w:rFonts w:cstheme="minorHAnsi"/>
                <w:b/>
                <w:bCs/>
              </w:rPr>
            </w:pPr>
          </w:p>
          <w:p w14:paraId="632C6166" w14:textId="77777777" w:rsidR="007F5444" w:rsidRPr="00946E8E" w:rsidRDefault="007F5444" w:rsidP="00C33716">
            <w:pPr>
              <w:rPr>
                <w:rFonts w:cstheme="minorHAnsi"/>
                <w:b/>
                <w:bCs/>
              </w:rPr>
            </w:pPr>
            <w:r w:rsidRPr="00946E8E">
              <w:rPr>
                <w:rFonts w:cstheme="minorHAnsi"/>
                <w:b/>
                <w:bCs/>
              </w:rPr>
              <w:t>Preliminary Review</w:t>
            </w:r>
          </w:p>
        </w:tc>
        <w:tc>
          <w:tcPr>
            <w:tcW w:w="792" w:type="pct"/>
            <w:shd w:val="clear" w:color="auto" w:fill="BFBFBF" w:themeFill="background1" w:themeFillShade="BF"/>
          </w:tcPr>
          <w:p w14:paraId="38A175EC" w14:textId="77777777" w:rsidR="007F5444" w:rsidRPr="00946E8E" w:rsidRDefault="007F5444" w:rsidP="00C33716">
            <w:pPr>
              <w:rPr>
                <w:rFonts w:cstheme="minorHAnsi"/>
                <w:b/>
                <w:bCs/>
              </w:rPr>
            </w:pPr>
          </w:p>
          <w:p w14:paraId="2535BFD8" w14:textId="77777777" w:rsidR="007F5444" w:rsidRPr="00946E8E" w:rsidRDefault="007F5444" w:rsidP="00C33716">
            <w:pPr>
              <w:rPr>
                <w:rFonts w:cstheme="minorHAnsi"/>
                <w:b/>
                <w:bCs/>
              </w:rPr>
            </w:pPr>
            <w:r w:rsidRPr="00946E8E">
              <w:rPr>
                <w:rFonts w:cstheme="minorHAnsi"/>
                <w:b/>
                <w:bCs/>
              </w:rPr>
              <w:t>Final Review</w:t>
            </w:r>
          </w:p>
        </w:tc>
      </w:tr>
      <w:tr w:rsidR="001E3D09" w:rsidRPr="00C33716" w14:paraId="4D801224" w14:textId="77777777" w:rsidTr="001F3FB5">
        <w:tc>
          <w:tcPr>
            <w:tcW w:w="5000" w:type="pct"/>
            <w:gridSpan w:val="5"/>
            <w:shd w:val="clear" w:color="auto" w:fill="DBE5F1" w:themeFill="accent1" w:themeFillTint="33"/>
          </w:tcPr>
          <w:p w14:paraId="13A21EB0" w14:textId="77777777" w:rsidR="001E3D09" w:rsidRPr="00C33716" w:rsidRDefault="001E3D09" w:rsidP="001F3FB5">
            <w:pPr>
              <w:pStyle w:val="Heading1"/>
              <w:jc w:val="center"/>
              <w:rPr>
                <w:rFonts w:asciiTheme="minorHAnsi" w:hAnsiTheme="minorHAnsi" w:cstheme="minorHAnsi"/>
                <w:b w:val="0"/>
              </w:rPr>
            </w:pPr>
            <w:r w:rsidRPr="00C33716">
              <w:rPr>
                <w:rFonts w:asciiTheme="minorHAnsi" w:hAnsiTheme="minorHAnsi" w:cstheme="minorHAnsi"/>
              </w:rPr>
              <w:t>1A Compulsory Foundation Science: 3 EUs required, one in each subject</w:t>
            </w:r>
          </w:p>
        </w:tc>
      </w:tr>
      <w:tr w:rsidR="008D23FF" w:rsidRPr="00BE20C7" w14:paraId="49570A59" w14:textId="77777777" w:rsidTr="00946E8E">
        <w:trPr>
          <w:trHeight w:val="284"/>
        </w:trPr>
        <w:tc>
          <w:tcPr>
            <w:tcW w:w="1238" w:type="pct"/>
            <w:shd w:val="clear" w:color="auto" w:fill="D9D9D9" w:themeFill="background1" w:themeFillShade="D9"/>
          </w:tcPr>
          <w:p w14:paraId="4544BE81" w14:textId="77777777" w:rsidR="001E3D09" w:rsidRPr="000551A2" w:rsidRDefault="001E3D09" w:rsidP="00C33716">
            <w:pPr>
              <w:pStyle w:val="Default"/>
              <w:rPr>
                <w:rFonts w:asciiTheme="minorHAnsi" w:hAnsiTheme="minorHAnsi" w:cstheme="minorHAnsi"/>
                <w:sz w:val="22"/>
                <w:szCs w:val="22"/>
              </w:rPr>
            </w:pPr>
            <w:r w:rsidRPr="000551A2">
              <w:rPr>
                <w:rFonts w:asciiTheme="minorHAnsi" w:hAnsiTheme="minorHAnsi" w:cstheme="minorHAnsi"/>
                <w:sz w:val="22"/>
                <w:szCs w:val="22"/>
              </w:rPr>
              <w:t>Chemistry</w:t>
            </w:r>
          </w:p>
        </w:tc>
        <w:tc>
          <w:tcPr>
            <w:tcW w:w="1385" w:type="pct"/>
          </w:tcPr>
          <w:p w14:paraId="794D2304" w14:textId="77777777" w:rsidR="00C33716" w:rsidRPr="00BE20C7" w:rsidRDefault="00C33716" w:rsidP="00C33716">
            <w:pPr>
              <w:rPr>
                <w:rFonts w:cstheme="minorHAnsi"/>
              </w:rPr>
            </w:pPr>
          </w:p>
        </w:tc>
        <w:tc>
          <w:tcPr>
            <w:tcW w:w="842" w:type="pct"/>
          </w:tcPr>
          <w:p w14:paraId="1F454D96"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0BE3428"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BE3B301" w14:textId="77777777" w:rsidR="001E3D09" w:rsidRPr="00BE20C7" w:rsidRDefault="001E3D09" w:rsidP="00C33716">
            <w:pPr>
              <w:pStyle w:val="Heading1"/>
              <w:rPr>
                <w:rFonts w:asciiTheme="minorHAnsi" w:hAnsiTheme="minorHAnsi" w:cstheme="minorHAnsi"/>
                <w:b w:val="0"/>
                <w:sz w:val="22"/>
                <w:szCs w:val="22"/>
              </w:rPr>
            </w:pPr>
          </w:p>
        </w:tc>
      </w:tr>
      <w:tr w:rsidR="001E3D09" w:rsidRPr="00BE20C7" w14:paraId="6A9882CF" w14:textId="77777777" w:rsidTr="00946E8E">
        <w:trPr>
          <w:trHeight w:val="284"/>
        </w:trPr>
        <w:tc>
          <w:tcPr>
            <w:tcW w:w="1238" w:type="pct"/>
            <w:shd w:val="clear" w:color="auto" w:fill="D9D9D9" w:themeFill="background1" w:themeFillShade="D9"/>
          </w:tcPr>
          <w:p w14:paraId="2B34E222" w14:textId="77777777" w:rsidR="001E3D09" w:rsidRPr="000551A2" w:rsidRDefault="001E3D09" w:rsidP="00C33716">
            <w:pPr>
              <w:pStyle w:val="Default"/>
              <w:rPr>
                <w:rFonts w:asciiTheme="minorHAnsi" w:hAnsiTheme="minorHAnsi" w:cstheme="minorHAnsi"/>
                <w:sz w:val="22"/>
                <w:szCs w:val="22"/>
              </w:rPr>
            </w:pPr>
            <w:r w:rsidRPr="000551A2">
              <w:rPr>
                <w:rFonts w:asciiTheme="minorHAnsi" w:hAnsiTheme="minorHAnsi" w:cstheme="minorHAnsi"/>
                <w:sz w:val="22"/>
                <w:szCs w:val="22"/>
              </w:rPr>
              <w:t>Mathematics</w:t>
            </w:r>
          </w:p>
        </w:tc>
        <w:tc>
          <w:tcPr>
            <w:tcW w:w="1385" w:type="pct"/>
          </w:tcPr>
          <w:p w14:paraId="26D3F81D" w14:textId="77777777" w:rsidR="001E3D09" w:rsidRPr="00BE20C7" w:rsidRDefault="001E3D09" w:rsidP="00C33716">
            <w:pPr>
              <w:rPr>
                <w:rFonts w:cstheme="minorHAnsi"/>
              </w:rPr>
            </w:pPr>
          </w:p>
        </w:tc>
        <w:tc>
          <w:tcPr>
            <w:tcW w:w="842" w:type="pct"/>
          </w:tcPr>
          <w:p w14:paraId="2CE22822"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7B2A71A5"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656CA38" w14:textId="77777777" w:rsidR="001E3D09" w:rsidRPr="00BE20C7" w:rsidRDefault="001E3D09" w:rsidP="00C33716">
            <w:pPr>
              <w:pStyle w:val="Heading1"/>
              <w:rPr>
                <w:rFonts w:asciiTheme="minorHAnsi" w:hAnsiTheme="minorHAnsi" w:cstheme="minorHAnsi"/>
                <w:b w:val="0"/>
                <w:sz w:val="22"/>
                <w:szCs w:val="22"/>
              </w:rPr>
            </w:pPr>
          </w:p>
        </w:tc>
      </w:tr>
      <w:tr w:rsidR="001E3D09" w:rsidRPr="00BE20C7" w14:paraId="4ED1F091" w14:textId="77777777" w:rsidTr="00946E8E">
        <w:trPr>
          <w:trHeight w:val="284"/>
        </w:trPr>
        <w:tc>
          <w:tcPr>
            <w:tcW w:w="1238" w:type="pct"/>
            <w:shd w:val="clear" w:color="auto" w:fill="D9D9D9" w:themeFill="background1" w:themeFillShade="D9"/>
          </w:tcPr>
          <w:p w14:paraId="77DF2F70" w14:textId="77777777" w:rsidR="001E3D09" w:rsidRPr="000551A2" w:rsidRDefault="001E3D09" w:rsidP="00C33716">
            <w:pPr>
              <w:pStyle w:val="Default"/>
              <w:rPr>
                <w:rFonts w:asciiTheme="minorHAnsi" w:hAnsiTheme="minorHAnsi" w:cstheme="minorHAnsi"/>
                <w:sz w:val="22"/>
                <w:szCs w:val="22"/>
              </w:rPr>
            </w:pPr>
            <w:r w:rsidRPr="000551A2">
              <w:rPr>
                <w:rFonts w:asciiTheme="minorHAnsi" w:hAnsiTheme="minorHAnsi" w:cstheme="minorHAnsi"/>
                <w:sz w:val="22"/>
                <w:szCs w:val="22"/>
              </w:rPr>
              <w:t>Physics</w:t>
            </w:r>
          </w:p>
        </w:tc>
        <w:tc>
          <w:tcPr>
            <w:tcW w:w="1385" w:type="pct"/>
          </w:tcPr>
          <w:p w14:paraId="482BDFA3" w14:textId="77777777" w:rsidR="001E3D09" w:rsidRPr="00BE20C7" w:rsidRDefault="001E3D09" w:rsidP="00C33716">
            <w:pPr>
              <w:rPr>
                <w:rFonts w:cstheme="minorHAnsi"/>
              </w:rPr>
            </w:pPr>
          </w:p>
        </w:tc>
        <w:tc>
          <w:tcPr>
            <w:tcW w:w="842" w:type="pct"/>
          </w:tcPr>
          <w:p w14:paraId="562F451C"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E7B154A"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2ECBB16" w14:textId="77777777" w:rsidR="001E3D09" w:rsidRPr="00BE20C7" w:rsidRDefault="001E3D09" w:rsidP="00C33716">
            <w:pPr>
              <w:pStyle w:val="Heading1"/>
              <w:rPr>
                <w:rFonts w:asciiTheme="minorHAnsi" w:hAnsiTheme="minorHAnsi" w:cstheme="minorHAnsi"/>
                <w:b w:val="0"/>
                <w:sz w:val="22"/>
                <w:szCs w:val="22"/>
              </w:rPr>
            </w:pPr>
          </w:p>
        </w:tc>
      </w:tr>
    </w:tbl>
    <w:p w14:paraId="6706BFA5" w14:textId="77777777" w:rsidR="00796480" w:rsidRDefault="00796480">
      <w:r>
        <w:rPr>
          <w:b/>
          <w:bCs/>
        </w:rPr>
        <w:br w:type="page"/>
      </w:r>
    </w:p>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545"/>
        <w:gridCol w:w="3966"/>
        <w:gridCol w:w="2411"/>
        <w:gridCol w:w="2128"/>
        <w:gridCol w:w="2268"/>
      </w:tblGrid>
      <w:tr w:rsidR="001E3D09" w:rsidRPr="00C33716" w14:paraId="6F47E1EA" w14:textId="77777777" w:rsidTr="001F3FB5">
        <w:tc>
          <w:tcPr>
            <w:tcW w:w="5000" w:type="pct"/>
            <w:gridSpan w:val="5"/>
            <w:shd w:val="clear" w:color="auto" w:fill="DBE5F1" w:themeFill="accent1" w:themeFillTint="33"/>
          </w:tcPr>
          <w:p w14:paraId="08F30D0A" w14:textId="77777777" w:rsidR="001E3D09" w:rsidRPr="00C33716" w:rsidRDefault="001E3D09" w:rsidP="001F3FB5">
            <w:pPr>
              <w:pStyle w:val="Heading1"/>
              <w:jc w:val="center"/>
              <w:rPr>
                <w:rFonts w:asciiTheme="minorHAnsi" w:hAnsiTheme="minorHAnsi" w:cstheme="minorHAnsi"/>
                <w:b w:val="0"/>
              </w:rPr>
            </w:pPr>
            <w:r w:rsidRPr="00C33716">
              <w:rPr>
                <w:rFonts w:asciiTheme="minorHAnsi" w:hAnsiTheme="minorHAnsi" w:cstheme="minorHAnsi"/>
              </w:rPr>
              <w:lastRenderedPageBreak/>
              <w:t>1B Additional Foundation Science: 6 EUs required, no more than 2 in any one subject</w:t>
            </w:r>
          </w:p>
        </w:tc>
      </w:tr>
      <w:tr w:rsidR="008D23FF" w:rsidRPr="00BE20C7" w14:paraId="7B0444A4" w14:textId="77777777" w:rsidTr="00F55D83">
        <w:tc>
          <w:tcPr>
            <w:tcW w:w="1238" w:type="pct"/>
            <w:shd w:val="clear" w:color="auto" w:fill="D9D9D9" w:themeFill="background1" w:themeFillShade="D9"/>
          </w:tcPr>
          <w:p w14:paraId="33B2D16F" w14:textId="77777777" w:rsidR="001E3D09" w:rsidRPr="00BE20C7" w:rsidRDefault="001E3D09" w:rsidP="00C33716">
            <w:pPr>
              <w:rPr>
                <w:rFonts w:cstheme="minorHAnsi"/>
              </w:rPr>
            </w:pPr>
            <w:r w:rsidRPr="00BE20C7">
              <w:rPr>
                <w:rFonts w:cstheme="minorHAnsi"/>
              </w:rPr>
              <w:t>Biology</w:t>
            </w:r>
          </w:p>
        </w:tc>
        <w:tc>
          <w:tcPr>
            <w:tcW w:w="1385" w:type="pct"/>
          </w:tcPr>
          <w:p w14:paraId="6E1959E0" w14:textId="77777777" w:rsidR="001E3D09" w:rsidRPr="00BE20C7" w:rsidRDefault="001E3D09" w:rsidP="00C33716">
            <w:pPr>
              <w:rPr>
                <w:rFonts w:cstheme="minorHAnsi"/>
              </w:rPr>
            </w:pPr>
          </w:p>
        </w:tc>
        <w:tc>
          <w:tcPr>
            <w:tcW w:w="842" w:type="pct"/>
          </w:tcPr>
          <w:p w14:paraId="5D99DC50"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72A5BF4D"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BA8EFCC" w14:textId="77777777" w:rsidR="001E3D09" w:rsidRPr="00BE20C7" w:rsidRDefault="001E3D09" w:rsidP="00C33716">
            <w:pPr>
              <w:pStyle w:val="Heading1"/>
              <w:rPr>
                <w:rFonts w:asciiTheme="minorHAnsi" w:hAnsiTheme="minorHAnsi" w:cstheme="minorHAnsi"/>
                <w:b w:val="0"/>
                <w:sz w:val="22"/>
                <w:szCs w:val="22"/>
              </w:rPr>
            </w:pPr>
          </w:p>
        </w:tc>
      </w:tr>
      <w:tr w:rsidR="008D23FF" w:rsidRPr="00BE20C7" w14:paraId="18CB20F5" w14:textId="77777777" w:rsidTr="00F55D83">
        <w:tc>
          <w:tcPr>
            <w:tcW w:w="1238" w:type="pct"/>
            <w:shd w:val="clear" w:color="auto" w:fill="D9D9D9" w:themeFill="background1" w:themeFillShade="D9"/>
          </w:tcPr>
          <w:p w14:paraId="6DCA381E" w14:textId="77777777" w:rsidR="001E3D09" w:rsidRPr="00BE20C7" w:rsidRDefault="001E3D09" w:rsidP="00C33716">
            <w:pPr>
              <w:rPr>
                <w:rFonts w:cstheme="minorHAnsi"/>
              </w:rPr>
            </w:pPr>
            <w:r w:rsidRPr="00BE20C7">
              <w:rPr>
                <w:rFonts w:cstheme="minorHAnsi"/>
              </w:rPr>
              <w:t>Chemistry</w:t>
            </w:r>
          </w:p>
        </w:tc>
        <w:tc>
          <w:tcPr>
            <w:tcW w:w="1385" w:type="pct"/>
          </w:tcPr>
          <w:p w14:paraId="01D7D083" w14:textId="77777777" w:rsidR="001E3D09" w:rsidRPr="00BE20C7" w:rsidRDefault="001E3D09" w:rsidP="00C33716">
            <w:pPr>
              <w:rPr>
                <w:rFonts w:cstheme="minorHAnsi"/>
              </w:rPr>
            </w:pPr>
          </w:p>
        </w:tc>
        <w:tc>
          <w:tcPr>
            <w:tcW w:w="842" w:type="pct"/>
          </w:tcPr>
          <w:p w14:paraId="4F66DD92"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84F1BC9"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DE9AE28"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7ACCA5B2" w14:textId="77777777" w:rsidTr="00F55D83">
        <w:tc>
          <w:tcPr>
            <w:tcW w:w="1238" w:type="pct"/>
            <w:shd w:val="clear" w:color="auto" w:fill="D9D9D9" w:themeFill="background1" w:themeFillShade="D9"/>
          </w:tcPr>
          <w:p w14:paraId="43BC041C" w14:textId="77777777" w:rsidR="001E3D09" w:rsidRPr="00BE20C7" w:rsidRDefault="001E3D09" w:rsidP="00C33716">
            <w:pPr>
              <w:rPr>
                <w:rFonts w:cstheme="minorHAnsi"/>
              </w:rPr>
            </w:pPr>
            <w:r w:rsidRPr="00BE20C7">
              <w:rPr>
                <w:rFonts w:cstheme="minorHAnsi"/>
              </w:rPr>
              <w:t>Computer Programming</w:t>
            </w:r>
          </w:p>
        </w:tc>
        <w:tc>
          <w:tcPr>
            <w:tcW w:w="1385" w:type="pct"/>
          </w:tcPr>
          <w:p w14:paraId="1EF68D5A" w14:textId="77777777" w:rsidR="00C33716" w:rsidRPr="00BE20C7" w:rsidRDefault="00C33716" w:rsidP="00C33716">
            <w:pPr>
              <w:rPr>
                <w:rFonts w:cstheme="minorHAnsi"/>
              </w:rPr>
            </w:pPr>
          </w:p>
        </w:tc>
        <w:tc>
          <w:tcPr>
            <w:tcW w:w="842" w:type="pct"/>
          </w:tcPr>
          <w:p w14:paraId="73996DBD"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013E6C4"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688D7D3"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32C66633" w14:textId="77777777" w:rsidTr="00F55D83">
        <w:tc>
          <w:tcPr>
            <w:tcW w:w="1238" w:type="pct"/>
            <w:shd w:val="clear" w:color="auto" w:fill="D9D9D9" w:themeFill="background1" w:themeFillShade="D9"/>
          </w:tcPr>
          <w:p w14:paraId="17FD9B2C" w14:textId="77777777" w:rsidR="001E3D09" w:rsidRPr="00BE20C7" w:rsidRDefault="001E3D09" w:rsidP="00C33716">
            <w:pPr>
              <w:rPr>
                <w:rFonts w:cstheme="minorHAnsi"/>
              </w:rPr>
            </w:pPr>
            <w:r w:rsidRPr="00BE20C7">
              <w:rPr>
                <w:rFonts w:cstheme="minorHAnsi"/>
              </w:rPr>
              <w:t>Mathematics</w:t>
            </w:r>
          </w:p>
        </w:tc>
        <w:tc>
          <w:tcPr>
            <w:tcW w:w="1385" w:type="pct"/>
          </w:tcPr>
          <w:p w14:paraId="7736A40C" w14:textId="77777777" w:rsidR="00C33716" w:rsidRPr="00BE20C7" w:rsidRDefault="00C33716" w:rsidP="00C33716">
            <w:pPr>
              <w:rPr>
                <w:rFonts w:cstheme="minorHAnsi"/>
              </w:rPr>
            </w:pPr>
          </w:p>
        </w:tc>
        <w:tc>
          <w:tcPr>
            <w:tcW w:w="842" w:type="pct"/>
          </w:tcPr>
          <w:p w14:paraId="064061FD"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EFBE3AD"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05A499A"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1C15DEEF" w14:textId="77777777" w:rsidTr="00F55D83">
        <w:tc>
          <w:tcPr>
            <w:tcW w:w="1238" w:type="pct"/>
            <w:shd w:val="clear" w:color="auto" w:fill="D9D9D9" w:themeFill="background1" w:themeFillShade="D9"/>
          </w:tcPr>
          <w:p w14:paraId="004B706C" w14:textId="77777777" w:rsidR="001E3D09" w:rsidRPr="00BE20C7" w:rsidRDefault="001E3D09" w:rsidP="00C33716">
            <w:pPr>
              <w:rPr>
                <w:rFonts w:cstheme="minorHAnsi"/>
              </w:rPr>
            </w:pPr>
            <w:r w:rsidRPr="00BE20C7">
              <w:rPr>
                <w:rFonts w:cstheme="minorHAnsi"/>
              </w:rPr>
              <w:t>Physics</w:t>
            </w:r>
          </w:p>
        </w:tc>
        <w:tc>
          <w:tcPr>
            <w:tcW w:w="1385" w:type="pct"/>
          </w:tcPr>
          <w:p w14:paraId="6924940E" w14:textId="77777777" w:rsidR="001E3D09" w:rsidRPr="00BE20C7" w:rsidRDefault="001E3D09" w:rsidP="00C33716">
            <w:pPr>
              <w:rPr>
                <w:rFonts w:cstheme="minorHAnsi"/>
              </w:rPr>
            </w:pPr>
          </w:p>
        </w:tc>
        <w:tc>
          <w:tcPr>
            <w:tcW w:w="842" w:type="pct"/>
          </w:tcPr>
          <w:p w14:paraId="3B50DF77"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8999C31"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809D3FA"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713ED4C7" w14:textId="77777777" w:rsidTr="00F55D83">
        <w:tc>
          <w:tcPr>
            <w:tcW w:w="1238" w:type="pct"/>
            <w:shd w:val="clear" w:color="auto" w:fill="D9D9D9" w:themeFill="background1" w:themeFillShade="D9"/>
          </w:tcPr>
          <w:p w14:paraId="0E164ABF" w14:textId="77777777" w:rsidR="001E3D09" w:rsidRPr="00BE20C7" w:rsidRDefault="001E3D09" w:rsidP="00C33716">
            <w:pPr>
              <w:rPr>
                <w:rFonts w:cstheme="minorHAnsi"/>
              </w:rPr>
            </w:pPr>
            <w:r w:rsidRPr="00BE20C7">
              <w:rPr>
                <w:rFonts w:cstheme="minorHAnsi"/>
              </w:rPr>
              <w:t>Statistics</w:t>
            </w:r>
          </w:p>
        </w:tc>
        <w:tc>
          <w:tcPr>
            <w:tcW w:w="1385" w:type="pct"/>
          </w:tcPr>
          <w:p w14:paraId="083E45A6" w14:textId="77777777" w:rsidR="001E3D09" w:rsidRPr="00BE20C7" w:rsidRDefault="001E3D09" w:rsidP="00C33716">
            <w:pPr>
              <w:rPr>
                <w:rFonts w:cstheme="minorHAnsi"/>
              </w:rPr>
            </w:pPr>
          </w:p>
        </w:tc>
        <w:tc>
          <w:tcPr>
            <w:tcW w:w="842" w:type="pct"/>
          </w:tcPr>
          <w:p w14:paraId="5802B6FD"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7B32DEE6"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99E1956" w14:textId="77777777" w:rsidR="001E3D09" w:rsidRPr="00BE20C7" w:rsidRDefault="001E3D09" w:rsidP="00C33716">
            <w:pPr>
              <w:pStyle w:val="Heading1"/>
              <w:rPr>
                <w:rFonts w:asciiTheme="minorHAnsi" w:hAnsiTheme="minorHAnsi" w:cstheme="minorHAnsi"/>
                <w:b w:val="0"/>
                <w:sz w:val="22"/>
                <w:szCs w:val="22"/>
              </w:rPr>
            </w:pPr>
          </w:p>
        </w:tc>
      </w:tr>
      <w:tr w:rsidR="001E3D09" w:rsidRPr="00C33716" w14:paraId="49D2E493" w14:textId="77777777" w:rsidTr="001F3FB5">
        <w:tc>
          <w:tcPr>
            <w:tcW w:w="5000" w:type="pct"/>
            <w:gridSpan w:val="5"/>
            <w:shd w:val="clear" w:color="auto" w:fill="DBE5F1" w:themeFill="accent1" w:themeFillTint="33"/>
          </w:tcPr>
          <w:p w14:paraId="1275BCA6" w14:textId="77777777" w:rsidR="001E3D09" w:rsidRPr="00C33716" w:rsidRDefault="001E3D09" w:rsidP="001F3FB5">
            <w:pPr>
              <w:pStyle w:val="Heading1"/>
              <w:jc w:val="center"/>
              <w:rPr>
                <w:rFonts w:asciiTheme="minorHAnsi" w:hAnsiTheme="minorHAnsi" w:cstheme="minorHAnsi"/>
                <w:b w:val="0"/>
              </w:rPr>
            </w:pPr>
            <w:r w:rsidRPr="00C33716">
              <w:rPr>
                <w:rFonts w:asciiTheme="minorHAnsi" w:hAnsiTheme="minorHAnsi" w:cstheme="minorHAnsi"/>
              </w:rPr>
              <w:t>2A Compulsory Foundation Geoscience: 1 EU in each subject required</w:t>
            </w:r>
          </w:p>
        </w:tc>
      </w:tr>
      <w:tr w:rsidR="000551A2" w:rsidRPr="00BE20C7" w14:paraId="1F556CAB" w14:textId="77777777" w:rsidTr="00F55D83">
        <w:tc>
          <w:tcPr>
            <w:tcW w:w="1238" w:type="pct"/>
            <w:shd w:val="clear" w:color="auto" w:fill="D9D9D9" w:themeFill="background1" w:themeFillShade="D9"/>
          </w:tcPr>
          <w:p w14:paraId="3A97C50D" w14:textId="77777777" w:rsidR="001E3D09" w:rsidRPr="00BE20C7" w:rsidRDefault="001E3D09" w:rsidP="00C33716">
            <w:pPr>
              <w:rPr>
                <w:rFonts w:cstheme="minorHAnsi"/>
              </w:rPr>
            </w:pPr>
            <w:r w:rsidRPr="00BE20C7">
              <w:rPr>
                <w:rFonts w:cstheme="minorHAnsi"/>
              </w:rPr>
              <w:t>Field Techniques</w:t>
            </w:r>
          </w:p>
        </w:tc>
        <w:tc>
          <w:tcPr>
            <w:tcW w:w="1385" w:type="pct"/>
          </w:tcPr>
          <w:p w14:paraId="6B6F61E8" w14:textId="77777777" w:rsidR="001E3D09" w:rsidRPr="00BE20C7" w:rsidRDefault="001E3D09" w:rsidP="00C33716">
            <w:pPr>
              <w:rPr>
                <w:rFonts w:cstheme="minorHAnsi"/>
              </w:rPr>
            </w:pPr>
          </w:p>
        </w:tc>
        <w:tc>
          <w:tcPr>
            <w:tcW w:w="842" w:type="pct"/>
          </w:tcPr>
          <w:p w14:paraId="2B0BE77C"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2BC5099"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D6CBB2D"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54E4C188" w14:textId="77777777" w:rsidTr="00F55D83">
        <w:tc>
          <w:tcPr>
            <w:tcW w:w="1238" w:type="pct"/>
            <w:shd w:val="clear" w:color="auto" w:fill="D9D9D9" w:themeFill="background1" w:themeFillShade="D9"/>
          </w:tcPr>
          <w:p w14:paraId="2B3692E5" w14:textId="77777777" w:rsidR="001E3D09" w:rsidRPr="00BE20C7" w:rsidRDefault="001E3D09" w:rsidP="00C33716">
            <w:pPr>
              <w:rPr>
                <w:rFonts w:cstheme="minorHAnsi"/>
              </w:rPr>
            </w:pPr>
            <w:r w:rsidRPr="00BE20C7">
              <w:rPr>
                <w:rFonts w:cstheme="minorHAnsi"/>
              </w:rPr>
              <w:t>Mineralogy and Petrology</w:t>
            </w:r>
          </w:p>
        </w:tc>
        <w:tc>
          <w:tcPr>
            <w:tcW w:w="1385" w:type="pct"/>
          </w:tcPr>
          <w:p w14:paraId="67AE2C90" w14:textId="77777777" w:rsidR="001E3D09" w:rsidRPr="00BE20C7" w:rsidRDefault="001E3D09" w:rsidP="00C33716">
            <w:pPr>
              <w:rPr>
                <w:rFonts w:cstheme="minorHAnsi"/>
              </w:rPr>
            </w:pPr>
          </w:p>
        </w:tc>
        <w:tc>
          <w:tcPr>
            <w:tcW w:w="842" w:type="pct"/>
          </w:tcPr>
          <w:p w14:paraId="1FF07432"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6A65A82"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6EB1DD9"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14C9C351" w14:textId="77777777" w:rsidTr="00F55D83">
        <w:tc>
          <w:tcPr>
            <w:tcW w:w="1238" w:type="pct"/>
            <w:shd w:val="clear" w:color="auto" w:fill="D9D9D9" w:themeFill="background1" w:themeFillShade="D9"/>
          </w:tcPr>
          <w:p w14:paraId="66E164FB" w14:textId="77777777" w:rsidR="001E3D09" w:rsidRPr="00BE20C7" w:rsidRDefault="001E3D09" w:rsidP="00C33716">
            <w:pPr>
              <w:rPr>
                <w:rFonts w:cstheme="minorHAnsi"/>
              </w:rPr>
            </w:pPr>
            <w:r w:rsidRPr="00BE20C7">
              <w:rPr>
                <w:rFonts w:cstheme="minorHAnsi"/>
              </w:rPr>
              <w:t>Sedimentation and Stratigraphy</w:t>
            </w:r>
          </w:p>
        </w:tc>
        <w:tc>
          <w:tcPr>
            <w:tcW w:w="1385" w:type="pct"/>
          </w:tcPr>
          <w:p w14:paraId="6FEBE492" w14:textId="77777777" w:rsidR="001E3D09" w:rsidRPr="00BE20C7" w:rsidRDefault="001E3D09" w:rsidP="00C33716">
            <w:pPr>
              <w:rPr>
                <w:rFonts w:cstheme="minorHAnsi"/>
              </w:rPr>
            </w:pPr>
          </w:p>
        </w:tc>
        <w:tc>
          <w:tcPr>
            <w:tcW w:w="842" w:type="pct"/>
          </w:tcPr>
          <w:p w14:paraId="47ACAAC0"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61F6F60"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F0097BB" w14:textId="77777777" w:rsidR="001E3D09" w:rsidRPr="00BE20C7" w:rsidRDefault="001E3D09" w:rsidP="00C33716">
            <w:pPr>
              <w:pStyle w:val="Heading1"/>
              <w:rPr>
                <w:rFonts w:asciiTheme="minorHAnsi" w:hAnsiTheme="minorHAnsi" w:cstheme="minorHAnsi"/>
                <w:b w:val="0"/>
                <w:sz w:val="22"/>
                <w:szCs w:val="22"/>
              </w:rPr>
            </w:pPr>
          </w:p>
        </w:tc>
      </w:tr>
      <w:tr w:rsidR="00BE20C7" w:rsidRPr="00BE20C7" w14:paraId="3B62B731" w14:textId="77777777" w:rsidTr="00F55D83">
        <w:tc>
          <w:tcPr>
            <w:tcW w:w="1238" w:type="pct"/>
            <w:shd w:val="clear" w:color="auto" w:fill="D9D9D9" w:themeFill="background1" w:themeFillShade="D9"/>
          </w:tcPr>
          <w:p w14:paraId="1B56C0DC" w14:textId="77777777" w:rsidR="001E3D09" w:rsidRPr="00BE20C7" w:rsidRDefault="001E3D09" w:rsidP="00C33716">
            <w:pPr>
              <w:rPr>
                <w:rFonts w:cstheme="minorHAnsi"/>
              </w:rPr>
            </w:pPr>
            <w:r w:rsidRPr="00BE20C7">
              <w:rPr>
                <w:rFonts w:cstheme="minorHAnsi"/>
              </w:rPr>
              <w:t>Structural Geology</w:t>
            </w:r>
          </w:p>
        </w:tc>
        <w:tc>
          <w:tcPr>
            <w:tcW w:w="1385" w:type="pct"/>
          </w:tcPr>
          <w:p w14:paraId="6A3187DE" w14:textId="77777777" w:rsidR="001E3D09" w:rsidRPr="00BE20C7" w:rsidRDefault="001E3D09" w:rsidP="00C33716">
            <w:pPr>
              <w:rPr>
                <w:rFonts w:cstheme="minorHAnsi"/>
              </w:rPr>
            </w:pPr>
          </w:p>
        </w:tc>
        <w:tc>
          <w:tcPr>
            <w:tcW w:w="842" w:type="pct"/>
          </w:tcPr>
          <w:p w14:paraId="09364896"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28B5C6A"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76511A5" w14:textId="77777777" w:rsidR="001E3D09" w:rsidRPr="00BE20C7" w:rsidRDefault="001E3D09" w:rsidP="00C33716">
            <w:pPr>
              <w:pStyle w:val="Heading1"/>
              <w:rPr>
                <w:rFonts w:asciiTheme="minorHAnsi" w:hAnsiTheme="minorHAnsi" w:cstheme="minorHAnsi"/>
                <w:b w:val="0"/>
                <w:sz w:val="22"/>
                <w:szCs w:val="22"/>
              </w:rPr>
            </w:pPr>
          </w:p>
        </w:tc>
      </w:tr>
      <w:tr w:rsidR="001E3D09" w:rsidRPr="00C33716" w14:paraId="7C271832" w14:textId="77777777" w:rsidTr="00CF7467">
        <w:tc>
          <w:tcPr>
            <w:tcW w:w="5000" w:type="pct"/>
            <w:gridSpan w:val="5"/>
            <w:tcBorders>
              <w:bottom w:val="single" w:sz="4" w:space="0" w:color="auto"/>
            </w:tcBorders>
            <w:shd w:val="clear" w:color="auto" w:fill="DBE5F1" w:themeFill="accent1" w:themeFillTint="33"/>
          </w:tcPr>
          <w:p w14:paraId="551AB1E2" w14:textId="0FEC4228" w:rsidR="001E3D09" w:rsidRPr="00C33716" w:rsidRDefault="001E3D09" w:rsidP="001F3FB5">
            <w:pPr>
              <w:pStyle w:val="Heading1"/>
              <w:jc w:val="center"/>
              <w:rPr>
                <w:rFonts w:asciiTheme="minorHAnsi" w:hAnsiTheme="minorHAnsi" w:cstheme="minorHAnsi"/>
                <w:b w:val="0"/>
              </w:rPr>
            </w:pPr>
            <w:r w:rsidRPr="00C33716">
              <w:rPr>
                <w:rFonts w:asciiTheme="minorHAnsi" w:hAnsiTheme="minorHAnsi" w:cstheme="minorHAnsi"/>
              </w:rPr>
              <w:t xml:space="preserve">Group 2B Additional Foundation Geoscience: 5 EUs required, </w:t>
            </w:r>
            <w:r w:rsidR="00B06BDA">
              <w:rPr>
                <w:rFonts w:asciiTheme="minorHAnsi" w:hAnsiTheme="minorHAnsi" w:cstheme="minorHAnsi"/>
              </w:rPr>
              <w:t>one from each</w:t>
            </w:r>
            <w:r w:rsidRPr="00C33716">
              <w:rPr>
                <w:rFonts w:asciiTheme="minorHAnsi" w:hAnsiTheme="minorHAnsi" w:cstheme="minorHAnsi"/>
              </w:rPr>
              <w:t xml:space="preserve"> sub-group (outlined in bold)</w:t>
            </w:r>
          </w:p>
        </w:tc>
      </w:tr>
      <w:tr w:rsidR="000551A2" w:rsidRPr="00BE20C7" w14:paraId="71C20F5A" w14:textId="77777777" w:rsidTr="00B06BDA">
        <w:tc>
          <w:tcPr>
            <w:tcW w:w="1238" w:type="pct"/>
            <w:tcBorders>
              <w:top w:val="single" w:sz="18" w:space="0" w:color="auto"/>
              <w:left w:val="single" w:sz="18" w:space="0" w:color="auto"/>
              <w:bottom w:val="single" w:sz="18" w:space="0" w:color="auto"/>
            </w:tcBorders>
            <w:shd w:val="clear" w:color="auto" w:fill="D9D9D9" w:themeFill="background1" w:themeFillShade="D9"/>
            <w:vAlign w:val="bottom"/>
          </w:tcPr>
          <w:p w14:paraId="02D821FD" w14:textId="778EA7B7" w:rsidR="001E3D09" w:rsidRPr="00910E0E" w:rsidRDefault="00B37AAA" w:rsidP="00C33716">
            <w:pPr>
              <w:rPr>
                <w:rFonts w:cstheme="minorHAnsi"/>
              </w:rPr>
            </w:pPr>
            <w:hyperlink r:id="rId6" w:anchor="Descriptors!D7" w:history="1">
              <w:r w:rsidR="00910E0E" w:rsidRPr="00910E0E">
                <w:rPr>
                  <w:rStyle w:val="Hyperlink"/>
                  <w:rFonts w:cstheme="minorHAnsi"/>
                  <w:color w:val="auto"/>
                  <w:u w:val="none"/>
                </w:rPr>
                <w:t>D</w:t>
              </w:r>
              <w:r w:rsidR="00910E0E" w:rsidRPr="00910E0E">
                <w:rPr>
                  <w:rStyle w:val="Hyperlink"/>
                  <w:color w:val="auto"/>
                  <w:u w:val="none"/>
                </w:rPr>
                <w:t>igi</w:t>
              </w:r>
              <w:r w:rsidR="00B06BDA">
                <w:rPr>
                  <w:rStyle w:val="Hyperlink"/>
                  <w:color w:val="auto"/>
                  <w:u w:val="none"/>
                </w:rPr>
                <w:t>t</w:t>
              </w:r>
              <w:r w:rsidR="00910E0E" w:rsidRPr="00910E0E">
                <w:rPr>
                  <w:rStyle w:val="Hyperlink"/>
                  <w:color w:val="auto"/>
                  <w:u w:val="none"/>
                </w:rPr>
                <w:t>al</w:t>
              </w:r>
            </w:hyperlink>
            <w:r w:rsidR="00910E0E" w:rsidRPr="00910E0E">
              <w:rPr>
                <w:rStyle w:val="Hyperlink"/>
                <w:rFonts w:cstheme="minorHAnsi"/>
                <w:color w:val="auto"/>
                <w:u w:val="none"/>
              </w:rPr>
              <w:t xml:space="preserve"> </w:t>
            </w:r>
            <w:r w:rsidR="00910E0E" w:rsidRPr="00910E0E">
              <w:rPr>
                <w:rStyle w:val="Hyperlink"/>
                <w:color w:val="auto"/>
                <w:u w:val="none"/>
              </w:rPr>
              <w:t xml:space="preserve">Signal Processing </w:t>
            </w:r>
          </w:p>
        </w:tc>
        <w:tc>
          <w:tcPr>
            <w:tcW w:w="1385" w:type="pct"/>
            <w:tcBorders>
              <w:top w:val="single" w:sz="18" w:space="0" w:color="auto"/>
              <w:bottom w:val="single" w:sz="18" w:space="0" w:color="auto"/>
            </w:tcBorders>
          </w:tcPr>
          <w:p w14:paraId="389CA913" w14:textId="77777777" w:rsidR="001E3D09" w:rsidRPr="00BE20C7" w:rsidRDefault="001E3D09" w:rsidP="00C33716">
            <w:pPr>
              <w:rPr>
                <w:rFonts w:cstheme="minorHAnsi"/>
              </w:rPr>
            </w:pPr>
          </w:p>
        </w:tc>
        <w:tc>
          <w:tcPr>
            <w:tcW w:w="842" w:type="pct"/>
            <w:tcBorders>
              <w:top w:val="single" w:sz="18" w:space="0" w:color="auto"/>
              <w:bottom w:val="single" w:sz="18" w:space="0" w:color="auto"/>
            </w:tcBorders>
          </w:tcPr>
          <w:p w14:paraId="6D0F004A" w14:textId="77777777" w:rsidR="001E3D09" w:rsidRPr="00BE20C7" w:rsidRDefault="001E3D09" w:rsidP="00C33716">
            <w:pPr>
              <w:pStyle w:val="Heading1"/>
              <w:rPr>
                <w:rFonts w:asciiTheme="minorHAnsi" w:hAnsiTheme="minorHAnsi" w:cstheme="minorHAnsi"/>
                <w:sz w:val="22"/>
                <w:szCs w:val="22"/>
              </w:rPr>
            </w:pPr>
          </w:p>
        </w:tc>
        <w:tc>
          <w:tcPr>
            <w:tcW w:w="743" w:type="pct"/>
            <w:tcBorders>
              <w:top w:val="single" w:sz="18" w:space="0" w:color="auto"/>
              <w:bottom w:val="single" w:sz="18" w:space="0" w:color="auto"/>
            </w:tcBorders>
            <w:shd w:val="clear" w:color="auto" w:fill="D9D9D9" w:themeFill="background1" w:themeFillShade="D9"/>
          </w:tcPr>
          <w:p w14:paraId="738B052D"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top w:val="single" w:sz="18" w:space="0" w:color="auto"/>
              <w:bottom w:val="single" w:sz="18" w:space="0" w:color="auto"/>
              <w:right w:val="single" w:sz="18" w:space="0" w:color="auto"/>
            </w:tcBorders>
            <w:shd w:val="clear" w:color="auto" w:fill="D9D9D9" w:themeFill="background1" w:themeFillShade="D9"/>
          </w:tcPr>
          <w:p w14:paraId="37527793"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6E40BE78" w14:textId="77777777" w:rsidTr="00B06BDA">
        <w:tc>
          <w:tcPr>
            <w:tcW w:w="1238" w:type="pct"/>
            <w:tcBorders>
              <w:top w:val="single" w:sz="18" w:space="0" w:color="auto"/>
              <w:left w:val="single" w:sz="18" w:space="0" w:color="auto"/>
              <w:bottom w:val="single" w:sz="18" w:space="0" w:color="auto"/>
            </w:tcBorders>
            <w:shd w:val="clear" w:color="auto" w:fill="D9D9D9" w:themeFill="background1" w:themeFillShade="D9"/>
            <w:vAlign w:val="bottom"/>
          </w:tcPr>
          <w:p w14:paraId="3CD3DE71" w14:textId="30537968" w:rsidR="001E3D09" w:rsidRPr="00910E0E" w:rsidRDefault="00910E0E" w:rsidP="00C33716">
            <w:pPr>
              <w:rPr>
                <w:rFonts w:cstheme="minorHAnsi"/>
              </w:rPr>
            </w:pPr>
            <w:r w:rsidRPr="00910E0E">
              <w:rPr>
                <w:rFonts w:cstheme="minorHAnsi"/>
              </w:rPr>
              <w:t>Global Geophysics/Physics of the Earth</w:t>
            </w:r>
          </w:p>
        </w:tc>
        <w:tc>
          <w:tcPr>
            <w:tcW w:w="1385" w:type="pct"/>
            <w:tcBorders>
              <w:top w:val="single" w:sz="18" w:space="0" w:color="auto"/>
              <w:bottom w:val="single" w:sz="18" w:space="0" w:color="auto"/>
            </w:tcBorders>
          </w:tcPr>
          <w:p w14:paraId="27095A83" w14:textId="77777777" w:rsidR="001E3D09" w:rsidRPr="00BE20C7" w:rsidRDefault="001E3D09" w:rsidP="00C33716">
            <w:pPr>
              <w:rPr>
                <w:rFonts w:cstheme="minorHAnsi"/>
              </w:rPr>
            </w:pPr>
          </w:p>
        </w:tc>
        <w:tc>
          <w:tcPr>
            <w:tcW w:w="842" w:type="pct"/>
            <w:tcBorders>
              <w:top w:val="single" w:sz="18" w:space="0" w:color="auto"/>
              <w:bottom w:val="single" w:sz="18" w:space="0" w:color="auto"/>
            </w:tcBorders>
          </w:tcPr>
          <w:p w14:paraId="2CE215AE" w14:textId="77777777" w:rsidR="001E3D09" w:rsidRPr="00BE20C7" w:rsidRDefault="001E3D09" w:rsidP="00C33716">
            <w:pPr>
              <w:pStyle w:val="Heading1"/>
              <w:rPr>
                <w:rFonts w:asciiTheme="minorHAnsi" w:hAnsiTheme="minorHAnsi" w:cstheme="minorHAnsi"/>
                <w:sz w:val="22"/>
                <w:szCs w:val="22"/>
              </w:rPr>
            </w:pPr>
          </w:p>
        </w:tc>
        <w:tc>
          <w:tcPr>
            <w:tcW w:w="743" w:type="pct"/>
            <w:tcBorders>
              <w:top w:val="single" w:sz="18" w:space="0" w:color="auto"/>
              <w:bottom w:val="single" w:sz="18" w:space="0" w:color="auto"/>
            </w:tcBorders>
            <w:shd w:val="clear" w:color="auto" w:fill="D9D9D9" w:themeFill="background1" w:themeFillShade="D9"/>
          </w:tcPr>
          <w:p w14:paraId="78666FA0"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top w:val="single" w:sz="18" w:space="0" w:color="auto"/>
              <w:bottom w:val="single" w:sz="18" w:space="0" w:color="auto"/>
              <w:right w:val="single" w:sz="18" w:space="0" w:color="auto"/>
            </w:tcBorders>
            <w:shd w:val="clear" w:color="auto" w:fill="D9D9D9" w:themeFill="background1" w:themeFillShade="D9"/>
          </w:tcPr>
          <w:p w14:paraId="0CD54EE7"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0DD74F6C" w14:textId="77777777" w:rsidTr="00B06BDA">
        <w:tc>
          <w:tcPr>
            <w:tcW w:w="1238" w:type="pct"/>
            <w:tcBorders>
              <w:top w:val="single" w:sz="18" w:space="0" w:color="auto"/>
              <w:left w:val="single" w:sz="18" w:space="0" w:color="auto"/>
              <w:bottom w:val="single" w:sz="18" w:space="0" w:color="auto"/>
            </w:tcBorders>
            <w:shd w:val="clear" w:color="auto" w:fill="D9D9D9" w:themeFill="background1" w:themeFillShade="D9"/>
            <w:vAlign w:val="bottom"/>
          </w:tcPr>
          <w:p w14:paraId="44D7F788" w14:textId="30F5F94A" w:rsidR="001E3D09" w:rsidRPr="00910E0E" w:rsidRDefault="00B37AAA" w:rsidP="00C33716">
            <w:pPr>
              <w:rPr>
                <w:rFonts w:cstheme="minorHAnsi"/>
              </w:rPr>
            </w:pPr>
            <w:hyperlink r:id="rId7" w:anchor="Descriptors!D15" w:history="1">
              <w:r w:rsidR="00910E0E" w:rsidRPr="00910E0E">
                <w:rPr>
                  <w:rStyle w:val="Hyperlink"/>
                  <w:rFonts w:cstheme="minorHAnsi"/>
                  <w:color w:val="auto"/>
                  <w:u w:val="none"/>
                </w:rPr>
                <w:t>S</w:t>
              </w:r>
              <w:r w:rsidR="00910E0E" w:rsidRPr="00910E0E">
                <w:rPr>
                  <w:rStyle w:val="Hyperlink"/>
                  <w:color w:val="auto"/>
                  <w:u w:val="none"/>
                </w:rPr>
                <w:t>eismology/Seismic</w:t>
              </w:r>
            </w:hyperlink>
            <w:r w:rsidR="00910E0E" w:rsidRPr="00910E0E">
              <w:rPr>
                <w:rStyle w:val="Hyperlink"/>
                <w:rFonts w:cstheme="minorHAnsi"/>
                <w:color w:val="auto"/>
                <w:u w:val="none"/>
              </w:rPr>
              <w:t xml:space="preserve"> </w:t>
            </w:r>
            <w:r w:rsidR="00910E0E" w:rsidRPr="00910E0E">
              <w:rPr>
                <w:rStyle w:val="Hyperlink"/>
                <w:color w:val="auto"/>
                <w:u w:val="none"/>
              </w:rPr>
              <w:t>Methods</w:t>
            </w:r>
          </w:p>
        </w:tc>
        <w:tc>
          <w:tcPr>
            <w:tcW w:w="1385" w:type="pct"/>
            <w:tcBorders>
              <w:top w:val="single" w:sz="18" w:space="0" w:color="auto"/>
              <w:bottom w:val="single" w:sz="18" w:space="0" w:color="auto"/>
            </w:tcBorders>
          </w:tcPr>
          <w:p w14:paraId="2C3FF2A6" w14:textId="77777777" w:rsidR="001E3D09" w:rsidRPr="00BE20C7" w:rsidRDefault="001E3D09" w:rsidP="00C33716">
            <w:pPr>
              <w:rPr>
                <w:rFonts w:cstheme="minorHAnsi"/>
              </w:rPr>
            </w:pPr>
          </w:p>
        </w:tc>
        <w:tc>
          <w:tcPr>
            <w:tcW w:w="842" w:type="pct"/>
            <w:tcBorders>
              <w:top w:val="single" w:sz="18" w:space="0" w:color="auto"/>
              <w:bottom w:val="single" w:sz="18" w:space="0" w:color="auto"/>
            </w:tcBorders>
          </w:tcPr>
          <w:p w14:paraId="2C4CA6C5" w14:textId="77777777" w:rsidR="001E3D09" w:rsidRPr="00BE20C7" w:rsidRDefault="001E3D09" w:rsidP="00C33716">
            <w:pPr>
              <w:pStyle w:val="Heading1"/>
              <w:rPr>
                <w:rFonts w:asciiTheme="minorHAnsi" w:hAnsiTheme="minorHAnsi" w:cstheme="minorHAnsi"/>
                <w:sz w:val="22"/>
                <w:szCs w:val="22"/>
              </w:rPr>
            </w:pPr>
          </w:p>
        </w:tc>
        <w:tc>
          <w:tcPr>
            <w:tcW w:w="743" w:type="pct"/>
            <w:tcBorders>
              <w:top w:val="single" w:sz="18" w:space="0" w:color="auto"/>
              <w:bottom w:val="single" w:sz="18" w:space="0" w:color="auto"/>
            </w:tcBorders>
            <w:shd w:val="clear" w:color="auto" w:fill="D9D9D9" w:themeFill="background1" w:themeFillShade="D9"/>
          </w:tcPr>
          <w:p w14:paraId="13A68C97"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top w:val="single" w:sz="18" w:space="0" w:color="auto"/>
              <w:bottom w:val="single" w:sz="18" w:space="0" w:color="auto"/>
              <w:right w:val="single" w:sz="18" w:space="0" w:color="auto"/>
            </w:tcBorders>
            <w:shd w:val="clear" w:color="auto" w:fill="D9D9D9" w:themeFill="background1" w:themeFillShade="D9"/>
          </w:tcPr>
          <w:p w14:paraId="776C3918"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66CAAA49" w14:textId="77777777" w:rsidTr="00B06BDA">
        <w:tc>
          <w:tcPr>
            <w:tcW w:w="1238" w:type="pct"/>
            <w:tcBorders>
              <w:top w:val="single" w:sz="18" w:space="0" w:color="auto"/>
              <w:left w:val="single" w:sz="18" w:space="0" w:color="auto"/>
              <w:bottom w:val="single" w:sz="18" w:space="0" w:color="auto"/>
            </w:tcBorders>
            <w:shd w:val="clear" w:color="auto" w:fill="D9D9D9" w:themeFill="background1" w:themeFillShade="D9"/>
            <w:vAlign w:val="bottom"/>
          </w:tcPr>
          <w:p w14:paraId="180EA5E6" w14:textId="31B82C64" w:rsidR="001E3D09" w:rsidRPr="00910E0E" w:rsidRDefault="00B06BDA" w:rsidP="00C33716">
            <w:pPr>
              <w:rPr>
                <w:rFonts w:cstheme="minorHAnsi"/>
              </w:rPr>
            </w:pPr>
            <w:r>
              <w:t xml:space="preserve">Exploration </w:t>
            </w:r>
            <w:r w:rsidR="00910E0E" w:rsidRPr="00910E0E">
              <w:rPr>
                <w:rStyle w:val="Hyperlink"/>
                <w:color w:val="auto"/>
                <w:u w:val="none"/>
              </w:rPr>
              <w:t>Geophysics</w:t>
            </w:r>
          </w:p>
        </w:tc>
        <w:tc>
          <w:tcPr>
            <w:tcW w:w="1385" w:type="pct"/>
            <w:tcBorders>
              <w:top w:val="single" w:sz="18" w:space="0" w:color="auto"/>
              <w:bottom w:val="single" w:sz="18" w:space="0" w:color="auto"/>
            </w:tcBorders>
          </w:tcPr>
          <w:p w14:paraId="04FF1CDC" w14:textId="77777777" w:rsidR="001E3D09" w:rsidRPr="00BE20C7" w:rsidRDefault="001E3D09" w:rsidP="00C33716">
            <w:pPr>
              <w:rPr>
                <w:rFonts w:cstheme="minorHAnsi"/>
              </w:rPr>
            </w:pPr>
          </w:p>
        </w:tc>
        <w:tc>
          <w:tcPr>
            <w:tcW w:w="842" w:type="pct"/>
            <w:tcBorders>
              <w:top w:val="single" w:sz="18" w:space="0" w:color="auto"/>
              <w:bottom w:val="single" w:sz="18" w:space="0" w:color="auto"/>
            </w:tcBorders>
          </w:tcPr>
          <w:p w14:paraId="4A02CF28" w14:textId="77777777" w:rsidR="001E3D09" w:rsidRPr="00BE20C7" w:rsidRDefault="001E3D09" w:rsidP="00C33716">
            <w:pPr>
              <w:pStyle w:val="Heading1"/>
              <w:rPr>
                <w:rFonts w:asciiTheme="minorHAnsi" w:hAnsiTheme="minorHAnsi" w:cstheme="minorHAnsi"/>
                <w:sz w:val="22"/>
                <w:szCs w:val="22"/>
              </w:rPr>
            </w:pPr>
          </w:p>
        </w:tc>
        <w:tc>
          <w:tcPr>
            <w:tcW w:w="743" w:type="pct"/>
            <w:tcBorders>
              <w:top w:val="single" w:sz="18" w:space="0" w:color="auto"/>
              <w:bottom w:val="single" w:sz="18" w:space="0" w:color="auto"/>
            </w:tcBorders>
            <w:shd w:val="clear" w:color="auto" w:fill="D9D9D9" w:themeFill="background1" w:themeFillShade="D9"/>
          </w:tcPr>
          <w:p w14:paraId="68D203F3"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top w:val="single" w:sz="18" w:space="0" w:color="auto"/>
              <w:bottom w:val="single" w:sz="18" w:space="0" w:color="auto"/>
              <w:right w:val="single" w:sz="18" w:space="0" w:color="auto"/>
            </w:tcBorders>
            <w:shd w:val="clear" w:color="auto" w:fill="D9D9D9" w:themeFill="background1" w:themeFillShade="D9"/>
          </w:tcPr>
          <w:p w14:paraId="5BEE79FC"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1CD64C31" w14:textId="77777777" w:rsidTr="00B06BDA">
        <w:tc>
          <w:tcPr>
            <w:tcW w:w="1238" w:type="pct"/>
            <w:tcBorders>
              <w:top w:val="single" w:sz="18" w:space="0" w:color="auto"/>
              <w:left w:val="single" w:sz="18" w:space="0" w:color="auto"/>
              <w:bottom w:val="single" w:sz="18" w:space="0" w:color="auto"/>
            </w:tcBorders>
            <w:shd w:val="clear" w:color="auto" w:fill="D9D9D9" w:themeFill="background1" w:themeFillShade="D9"/>
            <w:vAlign w:val="bottom"/>
          </w:tcPr>
          <w:p w14:paraId="07F3A863" w14:textId="36CEB978" w:rsidR="001E3D09" w:rsidRPr="00910E0E" w:rsidRDefault="00B37AAA" w:rsidP="00C33716">
            <w:pPr>
              <w:rPr>
                <w:rFonts w:cstheme="minorHAnsi"/>
              </w:rPr>
            </w:pPr>
            <w:hyperlink r:id="rId8" w:anchor="Descriptors!D20" w:history="1">
              <w:r w:rsidR="00910E0E" w:rsidRPr="00910E0E">
                <w:rPr>
                  <w:rStyle w:val="Hyperlink"/>
                  <w:rFonts w:cstheme="minorHAnsi"/>
                  <w:color w:val="auto"/>
                  <w:u w:val="none"/>
                </w:rPr>
                <w:t>R</w:t>
              </w:r>
              <w:r w:rsidR="00910E0E" w:rsidRPr="00910E0E">
                <w:rPr>
                  <w:rStyle w:val="Hyperlink"/>
                  <w:color w:val="auto"/>
                  <w:u w:val="none"/>
                </w:rPr>
                <w:t>adiometrics/Gravity</w:t>
              </w:r>
            </w:hyperlink>
            <w:r w:rsidR="00910E0E" w:rsidRPr="00910E0E">
              <w:rPr>
                <w:rStyle w:val="Hyperlink"/>
                <w:rFonts w:cstheme="minorHAnsi"/>
                <w:color w:val="auto"/>
                <w:u w:val="none"/>
              </w:rPr>
              <w:t xml:space="preserve"> </w:t>
            </w:r>
            <w:r w:rsidR="00910E0E" w:rsidRPr="00910E0E">
              <w:rPr>
                <w:rStyle w:val="Hyperlink"/>
                <w:color w:val="auto"/>
                <w:u w:val="none"/>
              </w:rPr>
              <w:t>&amp; Magnetics</w:t>
            </w:r>
          </w:p>
        </w:tc>
        <w:tc>
          <w:tcPr>
            <w:tcW w:w="1385" w:type="pct"/>
            <w:tcBorders>
              <w:top w:val="single" w:sz="18" w:space="0" w:color="auto"/>
              <w:bottom w:val="single" w:sz="18" w:space="0" w:color="auto"/>
            </w:tcBorders>
          </w:tcPr>
          <w:p w14:paraId="298F86BA" w14:textId="77777777" w:rsidR="001E3D09" w:rsidRPr="00BE20C7" w:rsidRDefault="001E3D09" w:rsidP="00C33716">
            <w:pPr>
              <w:rPr>
                <w:rFonts w:cstheme="minorHAnsi"/>
              </w:rPr>
            </w:pPr>
          </w:p>
        </w:tc>
        <w:tc>
          <w:tcPr>
            <w:tcW w:w="842" w:type="pct"/>
            <w:tcBorders>
              <w:top w:val="single" w:sz="18" w:space="0" w:color="auto"/>
              <w:bottom w:val="single" w:sz="18" w:space="0" w:color="auto"/>
            </w:tcBorders>
          </w:tcPr>
          <w:p w14:paraId="02306038" w14:textId="77777777" w:rsidR="001E3D09" w:rsidRPr="00BE20C7" w:rsidRDefault="001E3D09" w:rsidP="00C33716">
            <w:pPr>
              <w:pStyle w:val="Heading1"/>
              <w:rPr>
                <w:rFonts w:asciiTheme="minorHAnsi" w:hAnsiTheme="minorHAnsi" w:cstheme="minorHAnsi"/>
                <w:sz w:val="22"/>
                <w:szCs w:val="22"/>
              </w:rPr>
            </w:pPr>
          </w:p>
        </w:tc>
        <w:tc>
          <w:tcPr>
            <w:tcW w:w="743" w:type="pct"/>
            <w:tcBorders>
              <w:top w:val="single" w:sz="18" w:space="0" w:color="auto"/>
              <w:bottom w:val="single" w:sz="18" w:space="0" w:color="auto"/>
            </w:tcBorders>
            <w:shd w:val="clear" w:color="auto" w:fill="D9D9D9" w:themeFill="background1" w:themeFillShade="D9"/>
          </w:tcPr>
          <w:p w14:paraId="14E8053C"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top w:val="single" w:sz="18" w:space="0" w:color="auto"/>
              <w:bottom w:val="single" w:sz="18" w:space="0" w:color="auto"/>
              <w:right w:val="single" w:sz="18" w:space="0" w:color="auto"/>
            </w:tcBorders>
            <w:shd w:val="clear" w:color="auto" w:fill="D9D9D9" w:themeFill="background1" w:themeFillShade="D9"/>
          </w:tcPr>
          <w:p w14:paraId="241D8DD1"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05DFECBA" w14:textId="77777777" w:rsidTr="00B06BDA">
        <w:tc>
          <w:tcPr>
            <w:tcW w:w="1238" w:type="pct"/>
            <w:tcBorders>
              <w:top w:val="single" w:sz="18" w:space="0" w:color="auto"/>
              <w:left w:val="single" w:sz="18" w:space="0" w:color="auto"/>
              <w:bottom w:val="single" w:sz="18" w:space="0" w:color="auto"/>
            </w:tcBorders>
            <w:shd w:val="clear" w:color="auto" w:fill="D9D9D9" w:themeFill="background1" w:themeFillShade="D9"/>
            <w:vAlign w:val="bottom"/>
          </w:tcPr>
          <w:p w14:paraId="6435AF4B" w14:textId="5A2E78B6" w:rsidR="001E3D09" w:rsidRPr="00910E0E" w:rsidRDefault="00B37AAA" w:rsidP="00C33716">
            <w:pPr>
              <w:rPr>
                <w:rFonts w:cstheme="minorHAnsi"/>
              </w:rPr>
            </w:pPr>
            <w:hyperlink r:id="rId9" w:anchor="Descriptors!D22" w:history="1">
              <w:r w:rsidR="00910E0E" w:rsidRPr="00910E0E">
                <w:rPr>
                  <w:rStyle w:val="Hyperlink"/>
                  <w:rFonts w:cstheme="minorHAnsi"/>
                  <w:color w:val="auto"/>
                  <w:u w:val="none"/>
                </w:rPr>
                <w:t>E</w:t>
              </w:r>
              <w:r w:rsidR="00910E0E" w:rsidRPr="00910E0E">
                <w:rPr>
                  <w:rStyle w:val="Hyperlink"/>
                  <w:color w:val="auto"/>
                  <w:u w:val="none"/>
                </w:rPr>
                <w:t>lectrical</w:t>
              </w:r>
            </w:hyperlink>
            <w:r w:rsidR="00910E0E" w:rsidRPr="00910E0E">
              <w:rPr>
                <w:rStyle w:val="Hyperlink"/>
                <w:rFonts w:cstheme="minorHAnsi"/>
                <w:color w:val="auto"/>
                <w:u w:val="none"/>
              </w:rPr>
              <w:t xml:space="preserve"> </w:t>
            </w:r>
            <w:r w:rsidR="00910E0E" w:rsidRPr="00910E0E">
              <w:rPr>
                <w:rStyle w:val="Hyperlink"/>
                <w:color w:val="auto"/>
                <w:u w:val="none"/>
              </w:rPr>
              <w:t>and Electromagnetic Methods</w:t>
            </w:r>
          </w:p>
        </w:tc>
        <w:tc>
          <w:tcPr>
            <w:tcW w:w="1385" w:type="pct"/>
            <w:tcBorders>
              <w:top w:val="single" w:sz="18" w:space="0" w:color="auto"/>
              <w:bottom w:val="single" w:sz="18" w:space="0" w:color="auto"/>
            </w:tcBorders>
          </w:tcPr>
          <w:p w14:paraId="7A92B2A0" w14:textId="77777777" w:rsidR="001E3D09" w:rsidRPr="00BE20C7" w:rsidRDefault="001E3D09" w:rsidP="00C33716">
            <w:pPr>
              <w:rPr>
                <w:rFonts w:cstheme="minorHAnsi"/>
              </w:rPr>
            </w:pPr>
          </w:p>
        </w:tc>
        <w:tc>
          <w:tcPr>
            <w:tcW w:w="842" w:type="pct"/>
            <w:tcBorders>
              <w:top w:val="single" w:sz="18" w:space="0" w:color="auto"/>
              <w:bottom w:val="single" w:sz="18" w:space="0" w:color="auto"/>
            </w:tcBorders>
          </w:tcPr>
          <w:p w14:paraId="68DB90EB" w14:textId="77777777" w:rsidR="001E3D09" w:rsidRPr="00BE20C7" w:rsidRDefault="001E3D09" w:rsidP="00C33716">
            <w:pPr>
              <w:pStyle w:val="Heading1"/>
              <w:rPr>
                <w:rFonts w:asciiTheme="minorHAnsi" w:hAnsiTheme="minorHAnsi" w:cstheme="minorHAnsi"/>
                <w:sz w:val="22"/>
                <w:szCs w:val="22"/>
              </w:rPr>
            </w:pPr>
          </w:p>
        </w:tc>
        <w:tc>
          <w:tcPr>
            <w:tcW w:w="743" w:type="pct"/>
            <w:tcBorders>
              <w:top w:val="single" w:sz="18" w:space="0" w:color="auto"/>
              <w:bottom w:val="single" w:sz="18" w:space="0" w:color="auto"/>
            </w:tcBorders>
            <w:shd w:val="clear" w:color="auto" w:fill="D9D9D9" w:themeFill="background1" w:themeFillShade="D9"/>
          </w:tcPr>
          <w:p w14:paraId="4A537DAF"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top w:val="single" w:sz="18" w:space="0" w:color="auto"/>
              <w:bottom w:val="single" w:sz="18" w:space="0" w:color="auto"/>
              <w:right w:val="single" w:sz="18" w:space="0" w:color="auto"/>
            </w:tcBorders>
            <w:shd w:val="clear" w:color="auto" w:fill="D9D9D9" w:themeFill="background1" w:themeFillShade="D9"/>
          </w:tcPr>
          <w:p w14:paraId="00097526" w14:textId="77777777" w:rsidR="001E3D09" w:rsidRPr="00BE20C7" w:rsidRDefault="001E3D09" w:rsidP="00C33716">
            <w:pPr>
              <w:pStyle w:val="Heading1"/>
              <w:rPr>
                <w:rFonts w:asciiTheme="minorHAnsi" w:hAnsiTheme="minorHAnsi" w:cstheme="minorHAnsi"/>
                <w:b w:val="0"/>
                <w:sz w:val="22"/>
                <w:szCs w:val="22"/>
              </w:rPr>
            </w:pPr>
          </w:p>
        </w:tc>
      </w:tr>
    </w:tbl>
    <w:p w14:paraId="09F2A77B" w14:textId="77777777" w:rsidR="003D130F" w:rsidRDefault="003D130F">
      <w:r>
        <w:br w:type="page"/>
      </w:r>
    </w:p>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545"/>
        <w:gridCol w:w="3966"/>
        <w:gridCol w:w="2411"/>
        <w:gridCol w:w="2128"/>
        <w:gridCol w:w="2268"/>
      </w:tblGrid>
      <w:tr w:rsidR="009342ED" w:rsidRPr="00BE20C7" w14:paraId="6F3FA694" w14:textId="77777777" w:rsidTr="001F3FB5">
        <w:tc>
          <w:tcPr>
            <w:tcW w:w="5000" w:type="pct"/>
            <w:gridSpan w:val="5"/>
            <w:shd w:val="clear" w:color="auto" w:fill="DBE5F1" w:themeFill="accent1" w:themeFillTint="33"/>
            <w:vAlign w:val="bottom"/>
          </w:tcPr>
          <w:p w14:paraId="3D0FC1C5" w14:textId="3A538AE8" w:rsidR="003D130F" w:rsidRDefault="009342ED" w:rsidP="001F3FB5">
            <w:pPr>
              <w:jc w:val="center"/>
              <w:rPr>
                <w:rFonts w:cstheme="minorHAnsi"/>
              </w:rPr>
            </w:pPr>
            <w:r w:rsidRPr="003D130F">
              <w:rPr>
                <w:rFonts w:cstheme="minorHAnsi"/>
                <w:b/>
                <w:sz w:val="24"/>
                <w:szCs w:val="24"/>
              </w:rPr>
              <w:lastRenderedPageBreak/>
              <w:t>2C Other Geos</w:t>
            </w:r>
            <w:r w:rsidR="00910E0E">
              <w:rPr>
                <w:rFonts w:cstheme="minorHAnsi"/>
                <w:b/>
                <w:sz w:val="24"/>
                <w:szCs w:val="24"/>
              </w:rPr>
              <w:t>c</w:t>
            </w:r>
            <w:r w:rsidRPr="003D130F">
              <w:rPr>
                <w:rFonts w:cstheme="minorHAnsi"/>
                <w:b/>
                <w:sz w:val="24"/>
                <w:szCs w:val="24"/>
              </w:rPr>
              <w:t>ience/Science:</w:t>
            </w:r>
          </w:p>
          <w:p w14:paraId="2089833A" w14:textId="77777777" w:rsidR="009342ED" w:rsidRPr="00BE20C7" w:rsidRDefault="009342ED" w:rsidP="001F3FB5">
            <w:pPr>
              <w:jc w:val="center"/>
              <w:rPr>
                <w:rFonts w:cstheme="minorHAnsi"/>
              </w:rPr>
            </w:pPr>
            <w:r w:rsidRPr="00BE20C7">
              <w:rPr>
                <w:rFonts w:cstheme="minorHAnsi"/>
              </w:rPr>
              <w:t xml:space="preserve">minimum total 9 EUs, must be at a second level or higher and be acceptable for science credit toward a degree in science, applied science or engineering, </w:t>
            </w:r>
            <w:r w:rsidRPr="00BE20C7">
              <w:rPr>
                <w:rFonts w:cstheme="minorHAnsi"/>
                <w:b/>
              </w:rPr>
              <w:t>and</w:t>
            </w:r>
            <w:r w:rsidRPr="00BE20C7">
              <w:rPr>
                <w:rFonts w:cstheme="minorHAnsi"/>
              </w:rPr>
              <w:t xml:space="preserve"> be relevant to geoscience. Extra subjects not used in 2A and 2B can be used in 2C. No one subject can be used to cover more than one requirement.</w:t>
            </w:r>
          </w:p>
          <w:p w14:paraId="567C07AF" w14:textId="69DD971A" w:rsidR="009342ED" w:rsidRPr="00BE20C7" w:rsidRDefault="009342ED" w:rsidP="001F3FB5">
            <w:pPr>
              <w:pStyle w:val="Heading1"/>
              <w:jc w:val="center"/>
              <w:rPr>
                <w:rFonts w:asciiTheme="minorHAnsi" w:hAnsiTheme="minorHAnsi" w:cstheme="minorHAnsi"/>
                <w:b w:val="0"/>
                <w:sz w:val="22"/>
                <w:szCs w:val="22"/>
              </w:rPr>
            </w:pPr>
            <w:r w:rsidRPr="00BE20C7">
              <w:rPr>
                <w:rFonts w:asciiTheme="minorHAnsi" w:hAnsiTheme="minorHAnsi" w:cstheme="minorHAnsi"/>
                <w:sz w:val="22"/>
                <w:szCs w:val="22"/>
              </w:rPr>
              <w:t>The subjects are arranged in related groupings that could be used to satisfy the knowledge requirements for group (2C). Within each subject area are listed possible topics that could be used to satisfy the requirements. The list is not meant to be exhaustive, but is provided as guide to topics that could satisfy the geoscience knowledge requirements. If you have taken a subject that is not on the list, but that you feel would meet the requirements please feel free to add it</w:t>
            </w:r>
            <w:r w:rsidR="00240027">
              <w:rPr>
                <w:rFonts w:asciiTheme="minorHAnsi" w:hAnsiTheme="minorHAnsi" w:cstheme="minorHAnsi"/>
                <w:sz w:val="22"/>
                <w:szCs w:val="22"/>
              </w:rPr>
              <w:t xml:space="preserve"> under “other acceptable” at the end of the table</w:t>
            </w:r>
            <w:r w:rsidRPr="00BE20C7">
              <w:rPr>
                <w:rFonts w:asciiTheme="minorHAnsi" w:hAnsiTheme="minorHAnsi" w:cstheme="minorHAnsi"/>
                <w:sz w:val="22"/>
                <w:szCs w:val="22"/>
              </w:rPr>
              <w:t>.</w:t>
            </w:r>
          </w:p>
        </w:tc>
      </w:tr>
      <w:tr w:rsidR="00910E0E" w:rsidRPr="00BE20C7" w14:paraId="5A164013" w14:textId="77777777" w:rsidTr="00F55D83">
        <w:tc>
          <w:tcPr>
            <w:tcW w:w="1238" w:type="pct"/>
            <w:shd w:val="clear" w:color="auto" w:fill="D9D9D9" w:themeFill="background1" w:themeFillShade="D9"/>
            <w:vAlign w:val="bottom"/>
          </w:tcPr>
          <w:p w14:paraId="636321E6" w14:textId="6AB651E6" w:rsidR="00910E0E" w:rsidRPr="00BE20C7" w:rsidRDefault="00910E0E" w:rsidP="00910E0E">
            <w:pPr>
              <w:rPr>
                <w:rFonts w:cstheme="minorHAnsi"/>
                <w:b/>
                <w:bCs/>
              </w:rPr>
            </w:pPr>
            <w:r>
              <w:rPr>
                <w:rFonts w:ascii="Arial" w:hAnsi="Arial" w:cs="Arial"/>
                <w:b/>
                <w:bCs/>
                <w:sz w:val="20"/>
                <w:szCs w:val="20"/>
              </w:rPr>
              <w:t>Applied Math/Physics</w:t>
            </w:r>
          </w:p>
        </w:tc>
        <w:tc>
          <w:tcPr>
            <w:tcW w:w="1385" w:type="pct"/>
          </w:tcPr>
          <w:p w14:paraId="6D1852E3" w14:textId="77777777" w:rsidR="00910E0E" w:rsidRPr="00BE20C7" w:rsidRDefault="00910E0E" w:rsidP="00910E0E">
            <w:pPr>
              <w:rPr>
                <w:rFonts w:cstheme="minorHAnsi"/>
              </w:rPr>
            </w:pPr>
          </w:p>
        </w:tc>
        <w:tc>
          <w:tcPr>
            <w:tcW w:w="842" w:type="pct"/>
          </w:tcPr>
          <w:p w14:paraId="5930C29A"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3EA67CC4"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40D377C"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5D8994F7" w14:textId="77777777" w:rsidTr="00F55D83">
        <w:tc>
          <w:tcPr>
            <w:tcW w:w="1238" w:type="pct"/>
            <w:shd w:val="clear" w:color="auto" w:fill="D9D9D9" w:themeFill="background1" w:themeFillShade="D9"/>
            <w:vAlign w:val="bottom"/>
          </w:tcPr>
          <w:p w14:paraId="09A04676" w14:textId="6F70DA1D" w:rsidR="00910E0E" w:rsidRPr="00BE20C7" w:rsidRDefault="00910E0E" w:rsidP="00910E0E">
            <w:pPr>
              <w:rPr>
                <w:rFonts w:cstheme="minorHAnsi"/>
                <w:b/>
                <w:bCs/>
              </w:rPr>
            </w:pPr>
            <w:r>
              <w:rPr>
                <w:rFonts w:ascii="Arial" w:hAnsi="Arial" w:cs="Arial"/>
                <w:sz w:val="20"/>
                <w:szCs w:val="20"/>
              </w:rPr>
              <w:t xml:space="preserve">Calculus </w:t>
            </w:r>
          </w:p>
        </w:tc>
        <w:tc>
          <w:tcPr>
            <w:tcW w:w="1385" w:type="pct"/>
          </w:tcPr>
          <w:p w14:paraId="64BBC33B" w14:textId="77777777" w:rsidR="00910E0E" w:rsidRPr="00BE20C7" w:rsidRDefault="00910E0E" w:rsidP="00910E0E">
            <w:pPr>
              <w:rPr>
                <w:rFonts w:cstheme="minorHAnsi"/>
              </w:rPr>
            </w:pPr>
          </w:p>
        </w:tc>
        <w:tc>
          <w:tcPr>
            <w:tcW w:w="842" w:type="pct"/>
          </w:tcPr>
          <w:p w14:paraId="123D8847"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5DA1B71A"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FFA39D6"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6ED90B1F" w14:textId="77777777" w:rsidTr="00F55D83">
        <w:tc>
          <w:tcPr>
            <w:tcW w:w="1238" w:type="pct"/>
            <w:shd w:val="clear" w:color="auto" w:fill="D9D9D9" w:themeFill="background1" w:themeFillShade="D9"/>
            <w:vAlign w:val="bottom"/>
          </w:tcPr>
          <w:p w14:paraId="4DBFF93A" w14:textId="576C8A83" w:rsidR="00910E0E" w:rsidRPr="00BE20C7" w:rsidRDefault="00910E0E" w:rsidP="00910E0E">
            <w:pPr>
              <w:rPr>
                <w:rFonts w:cstheme="minorHAnsi"/>
                <w:b/>
                <w:bCs/>
              </w:rPr>
            </w:pPr>
            <w:r>
              <w:rPr>
                <w:rFonts w:ascii="Arial" w:hAnsi="Arial" w:cs="Arial"/>
                <w:sz w:val="20"/>
                <w:szCs w:val="20"/>
              </w:rPr>
              <w:t xml:space="preserve">Computer-Controlled Instrumentation </w:t>
            </w:r>
          </w:p>
        </w:tc>
        <w:tc>
          <w:tcPr>
            <w:tcW w:w="1385" w:type="pct"/>
          </w:tcPr>
          <w:p w14:paraId="58C8FEEF" w14:textId="77777777" w:rsidR="00910E0E" w:rsidRPr="00BE20C7" w:rsidRDefault="00910E0E" w:rsidP="00910E0E">
            <w:pPr>
              <w:rPr>
                <w:rFonts w:cstheme="minorHAnsi"/>
              </w:rPr>
            </w:pPr>
          </w:p>
        </w:tc>
        <w:tc>
          <w:tcPr>
            <w:tcW w:w="842" w:type="pct"/>
          </w:tcPr>
          <w:p w14:paraId="31E90100"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52D81F3C"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8333084"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72F79029" w14:textId="77777777" w:rsidTr="00F55D83">
        <w:tc>
          <w:tcPr>
            <w:tcW w:w="1238" w:type="pct"/>
            <w:shd w:val="clear" w:color="auto" w:fill="D9D9D9" w:themeFill="background1" w:themeFillShade="D9"/>
            <w:vAlign w:val="bottom"/>
          </w:tcPr>
          <w:p w14:paraId="2D37B1FF" w14:textId="7A0AA6B7" w:rsidR="00910E0E" w:rsidRPr="00BE20C7" w:rsidRDefault="00910E0E" w:rsidP="00910E0E">
            <w:pPr>
              <w:rPr>
                <w:rFonts w:cstheme="minorHAnsi"/>
                <w:b/>
                <w:bCs/>
              </w:rPr>
            </w:pPr>
            <w:r>
              <w:rPr>
                <w:rFonts w:ascii="Arial" w:hAnsi="Arial" w:cs="Arial"/>
                <w:sz w:val="20"/>
                <w:szCs w:val="20"/>
              </w:rPr>
              <w:t>Condensed Matter Physics</w:t>
            </w:r>
          </w:p>
        </w:tc>
        <w:tc>
          <w:tcPr>
            <w:tcW w:w="1385" w:type="pct"/>
          </w:tcPr>
          <w:p w14:paraId="4CB452B0" w14:textId="77777777" w:rsidR="00910E0E" w:rsidRPr="00BE20C7" w:rsidRDefault="00910E0E" w:rsidP="00910E0E">
            <w:pPr>
              <w:rPr>
                <w:rFonts w:cstheme="minorHAnsi"/>
              </w:rPr>
            </w:pPr>
          </w:p>
        </w:tc>
        <w:tc>
          <w:tcPr>
            <w:tcW w:w="842" w:type="pct"/>
          </w:tcPr>
          <w:p w14:paraId="3CD4F59E"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50DF7368"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75B41C9"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3E280DBB" w14:textId="77777777" w:rsidTr="00F55D83">
        <w:tc>
          <w:tcPr>
            <w:tcW w:w="1238" w:type="pct"/>
            <w:shd w:val="clear" w:color="auto" w:fill="D9D9D9" w:themeFill="background1" w:themeFillShade="D9"/>
            <w:vAlign w:val="bottom"/>
          </w:tcPr>
          <w:p w14:paraId="1E62746D" w14:textId="05AAC69A" w:rsidR="00910E0E" w:rsidRPr="00BE20C7" w:rsidRDefault="00910E0E" w:rsidP="00910E0E">
            <w:pPr>
              <w:rPr>
                <w:rFonts w:cstheme="minorHAnsi"/>
                <w:b/>
                <w:bCs/>
              </w:rPr>
            </w:pPr>
            <w:r>
              <w:rPr>
                <w:rFonts w:ascii="Arial" w:hAnsi="Arial" w:cs="Arial"/>
                <w:sz w:val="20"/>
                <w:szCs w:val="20"/>
              </w:rPr>
              <w:t>Continuum Mechanics</w:t>
            </w:r>
          </w:p>
        </w:tc>
        <w:tc>
          <w:tcPr>
            <w:tcW w:w="1385" w:type="pct"/>
          </w:tcPr>
          <w:p w14:paraId="42193311" w14:textId="77777777" w:rsidR="00910E0E" w:rsidRPr="00BE20C7" w:rsidRDefault="00910E0E" w:rsidP="00910E0E">
            <w:pPr>
              <w:rPr>
                <w:rFonts w:cstheme="minorHAnsi"/>
              </w:rPr>
            </w:pPr>
          </w:p>
        </w:tc>
        <w:tc>
          <w:tcPr>
            <w:tcW w:w="842" w:type="pct"/>
          </w:tcPr>
          <w:p w14:paraId="5BC8F93A"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480E0F0B"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E640531"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516B2402" w14:textId="77777777" w:rsidTr="00F55D83">
        <w:tc>
          <w:tcPr>
            <w:tcW w:w="1238" w:type="pct"/>
            <w:shd w:val="clear" w:color="auto" w:fill="D9D9D9" w:themeFill="background1" w:themeFillShade="D9"/>
            <w:vAlign w:val="bottom"/>
          </w:tcPr>
          <w:p w14:paraId="7713A11E" w14:textId="0391A8D6" w:rsidR="00910E0E" w:rsidRPr="00BE20C7" w:rsidRDefault="00910E0E" w:rsidP="00910E0E">
            <w:pPr>
              <w:rPr>
                <w:rFonts w:cstheme="minorHAnsi"/>
                <w:b/>
                <w:bCs/>
              </w:rPr>
            </w:pPr>
            <w:r>
              <w:rPr>
                <w:rFonts w:ascii="Arial" w:hAnsi="Arial" w:cs="Arial"/>
                <w:sz w:val="20"/>
                <w:szCs w:val="20"/>
              </w:rPr>
              <w:t>Digital Signal Processing</w:t>
            </w:r>
          </w:p>
        </w:tc>
        <w:tc>
          <w:tcPr>
            <w:tcW w:w="1385" w:type="pct"/>
          </w:tcPr>
          <w:p w14:paraId="4718F97A" w14:textId="77777777" w:rsidR="00910E0E" w:rsidRPr="00BE20C7" w:rsidRDefault="00910E0E" w:rsidP="00910E0E">
            <w:pPr>
              <w:rPr>
                <w:rFonts w:cstheme="minorHAnsi"/>
              </w:rPr>
            </w:pPr>
          </w:p>
        </w:tc>
        <w:tc>
          <w:tcPr>
            <w:tcW w:w="842" w:type="pct"/>
          </w:tcPr>
          <w:p w14:paraId="2427A7A5"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2057351E"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C9D8103"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269A344A" w14:textId="77777777" w:rsidTr="00F55D83">
        <w:tc>
          <w:tcPr>
            <w:tcW w:w="1238" w:type="pct"/>
            <w:shd w:val="clear" w:color="auto" w:fill="D9D9D9" w:themeFill="background1" w:themeFillShade="D9"/>
            <w:vAlign w:val="bottom"/>
          </w:tcPr>
          <w:p w14:paraId="16514B5A" w14:textId="0606D7A3" w:rsidR="00910E0E" w:rsidRPr="00BE20C7" w:rsidRDefault="00910E0E" w:rsidP="00910E0E">
            <w:pPr>
              <w:rPr>
                <w:rFonts w:cstheme="minorHAnsi"/>
                <w:b/>
                <w:bCs/>
              </w:rPr>
            </w:pPr>
            <w:r>
              <w:rPr>
                <w:rFonts w:ascii="Arial" w:hAnsi="Arial" w:cs="Arial"/>
                <w:sz w:val="20"/>
                <w:szCs w:val="20"/>
              </w:rPr>
              <w:t>Electromagnetic Theory</w:t>
            </w:r>
          </w:p>
        </w:tc>
        <w:tc>
          <w:tcPr>
            <w:tcW w:w="1385" w:type="pct"/>
          </w:tcPr>
          <w:p w14:paraId="47C48161" w14:textId="77777777" w:rsidR="00910E0E" w:rsidRPr="00BE20C7" w:rsidRDefault="00910E0E" w:rsidP="00910E0E">
            <w:pPr>
              <w:rPr>
                <w:rFonts w:cstheme="minorHAnsi"/>
              </w:rPr>
            </w:pPr>
          </w:p>
        </w:tc>
        <w:tc>
          <w:tcPr>
            <w:tcW w:w="842" w:type="pct"/>
          </w:tcPr>
          <w:p w14:paraId="58A43D3B"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2FCDD5DA"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691E8BC"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5BDF8E44" w14:textId="77777777" w:rsidTr="00F55D83">
        <w:tc>
          <w:tcPr>
            <w:tcW w:w="1238" w:type="pct"/>
            <w:shd w:val="clear" w:color="auto" w:fill="D9D9D9" w:themeFill="background1" w:themeFillShade="D9"/>
            <w:vAlign w:val="bottom"/>
          </w:tcPr>
          <w:p w14:paraId="04D4B302" w14:textId="4F8B3D0A" w:rsidR="00910E0E" w:rsidRPr="00BE20C7" w:rsidRDefault="00910E0E" w:rsidP="00910E0E">
            <w:pPr>
              <w:rPr>
                <w:rFonts w:cstheme="minorHAnsi"/>
                <w:b/>
                <w:bCs/>
              </w:rPr>
            </w:pPr>
            <w:r>
              <w:rPr>
                <w:rFonts w:ascii="Arial" w:hAnsi="Arial" w:cs="Arial"/>
                <w:sz w:val="20"/>
                <w:szCs w:val="20"/>
              </w:rPr>
              <w:t>Electronics for Scientists</w:t>
            </w:r>
          </w:p>
        </w:tc>
        <w:tc>
          <w:tcPr>
            <w:tcW w:w="1385" w:type="pct"/>
          </w:tcPr>
          <w:p w14:paraId="6EE40913" w14:textId="77777777" w:rsidR="00910E0E" w:rsidRPr="00BE20C7" w:rsidRDefault="00910E0E" w:rsidP="00910E0E">
            <w:pPr>
              <w:rPr>
                <w:rFonts w:cstheme="minorHAnsi"/>
              </w:rPr>
            </w:pPr>
          </w:p>
        </w:tc>
        <w:tc>
          <w:tcPr>
            <w:tcW w:w="842" w:type="pct"/>
          </w:tcPr>
          <w:p w14:paraId="3D3D0454"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68DBF00B"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894B48E"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06CE05E7" w14:textId="77777777" w:rsidTr="00F55D83">
        <w:tc>
          <w:tcPr>
            <w:tcW w:w="1238" w:type="pct"/>
            <w:shd w:val="clear" w:color="auto" w:fill="D9D9D9" w:themeFill="background1" w:themeFillShade="D9"/>
            <w:vAlign w:val="bottom"/>
          </w:tcPr>
          <w:p w14:paraId="2A61A903" w14:textId="2BB184A5" w:rsidR="00910E0E" w:rsidRPr="00BE20C7" w:rsidRDefault="00910E0E" w:rsidP="00910E0E">
            <w:pPr>
              <w:rPr>
                <w:rFonts w:cstheme="minorHAnsi"/>
                <w:b/>
                <w:bCs/>
              </w:rPr>
            </w:pPr>
            <w:r>
              <w:rPr>
                <w:rFonts w:ascii="Arial" w:hAnsi="Arial" w:cs="Arial"/>
                <w:sz w:val="20"/>
                <w:szCs w:val="20"/>
              </w:rPr>
              <w:t>Fluid Dynamics</w:t>
            </w:r>
          </w:p>
        </w:tc>
        <w:tc>
          <w:tcPr>
            <w:tcW w:w="1385" w:type="pct"/>
          </w:tcPr>
          <w:p w14:paraId="7F9D978D" w14:textId="77777777" w:rsidR="00910E0E" w:rsidRPr="00BE20C7" w:rsidRDefault="00910E0E" w:rsidP="00910E0E">
            <w:pPr>
              <w:rPr>
                <w:rFonts w:cstheme="minorHAnsi"/>
              </w:rPr>
            </w:pPr>
          </w:p>
        </w:tc>
        <w:tc>
          <w:tcPr>
            <w:tcW w:w="842" w:type="pct"/>
          </w:tcPr>
          <w:p w14:paraId="5BCBF6A7"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3AC25D61"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D851D9E"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6CD45D7C" w14:textId="77777777" w:rsidTr="00F55D83">
        <w:tc>
          <w:tcPr>
            <w:tcW w:w="1238" w:type="pct"/>
            <w:shd w:val="clear" w:color="auto" w:fill="D9D9D9" w:themeFill="background1" w:themeFillShade="D9"/>
            <w:vAlign w:val="bottom"/>
          </w:tcPr>
          <w:p w14:paraId="75A878C1" w14:textId="543A89E1" w:rsidR="00910E0E" w:rsidRPr="00BE20C7" w:rsidRDefault="00910E0E" w:rsidP="00910E0E">
            <w:pPr>
              <w:rPr>
                <w:rFonts w:cstheme="minorHAnsi"/>
                <w:b/>
                <w:bCs/>
              </w:rPr>
            </w:pPr>
            <w:r>
              <w:rPr>
                <w:rFonts w:ascii="Arial" w:hAnsi="Arial" w:cs="Arial"/>
                <w:sz w:val="20"/>
                <w:szCs w:val="20"/>
              </w:rPr>
              <w:t xml:space="preserve">Fluid Flow Porous Media </w:t>
            </w:r>
          </w:p>
        </w:tc>
        <w:tc>
          <w:tcPr>
            <w:tcW w:w="1385" w:type="pct"/>
          </w:tcPr>
          <w:p w14:paraId="5B2D87E9" w14:textId="77777777" w:rsidR="00910E0E" w:rsidRPr="00BE20C7" w:rsidRDefault="00910E0E" w:rsidP="00910E0E">
            <w:pPr>
              <w:rPr>
                <w:rFonts w:cstheme="minorHAnsi"/>
              </w:rPr>
            </w:pPr>
          </w:p>
        </w:tc>
        <w:tc>
          <w:tcPr>
            <w:tcW w:w="842" w:type="pct"/>
          </w:tcPr>
          <w:p w14:paraId="7CC3E2F6"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01E6F819"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4C88CF5"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2EF40768" w14:textId="77777777" w:rsidTr="00F55D83">
        <w:tc>
          <w:tcPr>
            <w:tcW w:w="1238" w:type="pct"/>
            <w:shd w:val="clear" w:color="auto" w:fill="D9D9D9" w:themeFill="background1" w:themeFillShade="D9"/>
            <w:vAlign w:val="bottom"/>
          </w:tcPr>
          <w:p w14:paraId="03066B4B" w14:textId="2911C8F6" w:rsidR="00910E0E" w:rsidRPr="00BE20C7" w:rsidRDefault="00B37AAA" w:rsidP="00910E0E">
            <w:pPr>
              <w:rPr>
                <w:rFonts w:cstheme="minorHAnsi"/>
                <w:b/>
                <w:bCs/>
              </w:rPr>
            </w:pPr>
            <w:hyperlink r:id="rId10" w:anchor="Descriptors!D30" w:history="1">
              <w:r w:rsidR="00910E0E" w:rsidRPr="00130E00">
                <w:rPr>
                  <w:rStyle w:val="Hyperlink"/>
                  <w:rFonts w:ascii="Arial" w:hAnsi="Arial" w:cs="Arial"/>
                  <w:color w:val="auto"/>
                  <w:sz w:val="20"/>
                  <w:szCs w:val="20"/>
                  <w:u w:val="none"/>
                </w:rPr>
                <w:t xml:space="preserve">Geostatistics </w:t>
              </w:r>
            </w:hyperlink>
          </w:p>
        </w:tc>
        <w:tc>
          <w:tcPr>
            <w:tcW w:w="1385" w:type="pct"/>
          </w:tcPr>
          <w:p w14:paraId="284ECFCC" w14:textId="77777777" w:rsidR="00910E0E" w:rsidRPr="00BE20C7" w:rsidRDefault="00910E0E" w:rsidP="00910E0E">
            <w:pPr>
              <w:rPr>
                <w:rFonts w:cstheme="minorHAnsi"/>
              </w:rPr>
            </w:pPr>
          </w:p>
        </w:tc>
        <w:tc>
          <w:tcPr>
            <w:tcW w:w="842" w:type="pct"/>
          </w:tcPr>
          <w:p w14:paraId="72869DC0"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315EBB06"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A399ACA"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60EC1C78" w14:textId="77777777" w:rsidTr="00F55D83">
        <w:tc>
          <w:tcPr>
            <w:tcW w:w="1238" w:type="pct"/>
            <w:shd w:val="clear" w:color="auto" w:fill="D9D9D9" w:themeFill="background1" w:themeFillShade="D9"/>
            <w:vAlign w:val="bottom"/>
          </w:tcPr>
          <w:p w14:paraId="62CCFA52" w14:textId="73F365D7" w:rsidR="00910E0E" w:rsidRPr="00BE20C7" w:rsidRDefault="00910E0E" w:rsidP="00910E0E">
            <w:pPr>
              <w:rPr>
                <w:rFonts w:cstheme="minorHAnsi"/>
                <w:b/>
                <w:bCs/>
              </w:rPr>
            </w:pPr>
            <w:r>
              <w:rPr>
                <w:rFonts w:ascii="Arial" w:hAnsi="Arial" w:cs="Arial"/>
                <w:sz w:val="20"/>
                <w:szCs w:val="20"/>
              </w:rPr>
              <w:t>Integral Transforms</w:t>
            </w:r>
          </w:p>
        </w:tc>
        <w:tc>
          <w:tcPr>
            <w:tcW w:w="1385" w:type="pct"/>
          </w:tcPr>
          <w:p w14:paraId="6CABF7F3" w14:textId="77777777" w:rsidR="00910E0E" w:rsidRPr="00BE20C7" w:rsidRDefault="00910E0E" w:rsidP="00910E0E">
            <w:pPr>
              <w:rPr>
                <w:rFonts w:cstheme="minorHAnsi"/>
              </w:rPr>
            </w:pPr>
          </w:p>
        </w:tc>
        <w:tc>
          <w:tcPr>
            <w:tcW w:w="842" w:type="pct"/>
          </w:tcPr>
          <w:p w14:paraId="1C540F27"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5FD617F8"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36265E7"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6F7F89DB" w14:textId="77777777" w:rsidTr="00F55D83">
        <w:tc>
          <w:tcPr>
            <w:tcW w:w="1238" w:type="pct"/>
            <w:shd w:val="clear" w:color="auto" w:fill="D9D9D9" w:themeFill="background1" w:themeFillShade="D9"/>
            <w:vAlign w:val="bottom"/>
          </w:tcPr>
          <w:p w14:paraId="5D0D015B" w14:textId="5B96E82F" w:rsidR="00910E0E" w:rsidRPr="00BE20C7" w:rsidRDefault="00910E0E" w:rsidP="00910E0E">
            <w:pPr>
              <w:rPr>
                <w:rFonts w:cstheme="minorHAnsi"/>
                <w:b/>
                <w:bCs/>
              </w:rPr>
            </w:pPr>
            <w:r>
              <w:rPr>
                <w:rFonts w:ascii="Arial" w:hAnsi="Arial" w:cs="Arial"/>
                <w:sz w:val="20"/>
                <w:szCs w:val="20"/>
              </w:rPr>
              <w:t>Linear Algebra</w:t>
            </w:r>
          </w:p>
        </w:tc>
        <w:tc>
          <w:tcPr>
            <w:tcW w:w="1385" w:type="pct"/>
          </w:tcPr>
          <w:p w14:paraId="56F9F120" w14:textId="77777777" w:rsidR="00910E0E" w:rsidRPr="00BE20C7" w:rsidRDefault="00910E0E" w:rsidP="00910E0E">
            <w:pPr>
              <w:rPr>
                <w:rFonts w:cstheme="minorHAnsi"/>
              </w:rPr>
            </w:pPr>
          </w:p>
        </w:tc>
        <w:tc>
          <w:tcPr>
            <w:tcW w:w="842" w:type="pct"/>
          </w:tcPr>
          <w:p w14:paraId="4DA43623"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2FBDAA91"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A454BF4"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75B0C413" w14:textId="77777777" w:rsidTr="00F55D83">
        <w:tc>
          <w:tcPr>
            <w:tcW w:w="1238" w:type="pct"/>
            <w:shd w:val="clear" w:color="auto" w:fill="D9D9D9" w:themeFill="background1" w:themeFillShade="D9"/>
            <w:vAlign w:val="bottom"/>
          </w:tcPr>
          <w:p w14:paraId="0AD89BEF" w14:textId="47562F50" w:rsidR="00910E0E" w:rsidRPr="00BE20C7" w:rsidRDefault="00910E0E" w:rsidP="00910E0E">
            <w:pPr>
              <w:rPr>
                <w:rFonts w:cstheme="minorHAnsi"/>
                <w:b/>
                <w:bCs/>
              </w:rPr>
            </w:pPr>
            <w:r>
              <w:rPr>
                <w:rFonts w:ascii="Arial" w:hAnsi="Arial" w:cs="Arial"/>
                <w:sz w:val="20"/>
                <w:szCs w:val="20"/>
              </w:rPr>
              <w:t>Mathematical Physics</w:t>
            </w:r>
          </w:p>
        </w:tc>
        <w:tc>
          <w:tcPr>
            <w:tcW w:w="1385" w:type="pct"/>
          </w:tcPr>
          <w:p w14:paraId="32E2DF97" w14:textId="77777777" w:rsidR="00910E0E" w:rsidRPr="00BE20C7" w:rsidRDefault="00910E0E" w:rsidP="00910E0E">
            <w:pPr>
              <w:rPr>
                <w:rFonts w:cstheme="minorHAnsi"/>
              </w:rPr>
            </w:pPr>
          </w:p>
        </w:tc>
        <w:tc>
          <w:tcPr>
            <w:tcW w:w="842" w:type="pct"/>
          </w:tcPr>
          <w:p w14:paraId="44A86D6F"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0C7B2367"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B09E55B"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536EFF7B" w14:textId="77777777" w:rsidTr="00F55D83">
        <w:tc>
          <w:tcPr>
            <w:tcW w:w="1238" w:type="pct"/>
            <w:shd w:val="clear" w:color="auto" w:fill="D9D9D9" w:themeFill="background1" w:themeFillShade="D9"/>
            <w:vAlign w:val="bottom"/>
          </w:tcPr>
          <w:p w14:paraId="195EFC06" w14:textId="5061DA8A" w:rsidR="00910E0E" w:rsidRPr="00BE20C7" w:rsidRDefault="00910E0E" w:rsidP="00910E0E">
            <w:pPr>
              <w:rPr>
                <w:rFonts w:cstheme="minorHAnsi"/>
                <w:b/>
                <w:bCs/>
              </w:rPr>
            </w:pPr>
            <w:r>
              <w:rPr>
                <w:rFonts w:ascii="Arial" w:hAnsi="Arial" w:cs="Arial"/>
                <w:sz w:val="20"/>
                <w:szCs w:val="20"/>
              </w:rPr>
              <w:t xml:space="preserve">Numerical Methods/Computing </w:t>
            </w:r>
          </w:p>
        </w:tc>
        <w:tc>
          <w:tcPr>
            <w:tcW w:w="1385" w:type="pct"/>
          </w:tcPr>
          <w:p w14:paraId="6BF7340A" w14:textId="77777777" w:rsidR="00910E0E" w:rsidRPr="00BE20C7" w:rsidRDefault="00910E0E" w:rsidP="00910E0E">
            <w:pPr>
              <w:rPr>
                <w:rFonts w:cstheme="minorHAnsi"/>
              </w:rPr>
            </w:pPr>
          </w:p>
        </w:tc>
        <w:tc>
          <w:tcPr>
            <w:tcW w:w="842" w:type="pct"/>
          </w:tcPr>
          <w:p w14:paraId="059456E0"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26D590F0"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A261E8D"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48BCC184" w14:textId="77777777" w:rsidTr="00F55D83">
        <w:tc>
          <w:tcPr>
            <w:tcW w:w="1238" w:type="pct"/>
            <w:shd w:val="clear" w:color="auto" w:fill="D9D9D9" w:themeFill="background1" w:themeFillShade="D9"/>
            <w:vAlign w:val="bottom"/>
          </w:tcPr>
          <w:p w14:paraId="644BFFFA" w14:textId="5509CF1A" w:rsidR="00910E0E" w:rsidRPr="00BE20C7" w:rsidRDefault="00910E0E" w:rsidP="00910E0E">
            <w:pPr>
              <w:rPr>
                <w:rFonts w:cstheme="minorHAnsi"/>
                <w:b/>
                <w:bCs/>
              </w:rPr>
            </w:pPr>
            <w:r>
              <w:rPr>
                <w:rFonts w:ascii="Arial" w:hAnsi="Arial" w:cs="Arial"/>
                <w:sz w:val="20"/>
                <w:szCs w:val="20"/>
              </w:rPr>
              <w:t>Optics</w:t>
            </w:r>
          </w:p>
        </w:tc>
        <w:tc>
          <w:tcPr>
            <w:tcW w:w="1385" w:type="pct"/>
          </w:tcPr>
          <w:p w14:paraId="52A8020B" w14:textId="77777777" w:rsidR="00910E0E" w:rsidRPr="00BE20C7" w:rsidRDefault="00910E0E" w:rsidP="00910E0E">
            <w:pPr>
              <w:rPr>
                <w:rFonts w:cstheme="minorHAnsi"/>
              </w:rPr>
            </w:pPr>
          </w:p>
        </w:tc>
        <w:tc>
          <w:tcPr>
            <w:tcW w:w="842" w:type="pct"/>
          </w:tcPr>
          <w:p w14:paraId="1263533D"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077D0C94"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3582CD5"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11AA6756" w14:textId="77777777" w:rsidTr="00F55D83">
        <w:tc>
          <w:tcPr>
            <w:tcW w:w="1238" w:type="pct"/>
            <w:shd w:val="clear" w:color="auto" w:fill="D9D9D9" w:themeFill="background1" w:themeFillShade="D9"/>
            <w:vAlign w:val="bottom"/>
          </w:tcPr>
          <w:p w14:paraId="0C58D280" w14:textId="745AF2A8" w:rsidR="00910E0E" w:rsidRPr="00BE20C7" w:rsidRDefault="00910E0E" w:rsidP="00910E0E">
            <w:pPr>
              <w:rPr>
                <w:rFonts w:cstheme="minorHAnsi"/>
                <w:b/>
                <w:bCs/>
              </w:rPr>
            </w:pPr>
            <w:r>
              <w:rPr>
                <w:rFonts w:ascii="Arial" w:hAnsi="Arial" w:cs="Arial"/>
                <w:sz w:val="20"/>
                <w:szCs w:val="20"/>
              </w:rPr>
              <w:lastRenderedPageBreak/>
              <w:t xml:space="preserve">Partial Differential Equations </w:t>
            </w:r>
          </w:p>
        </w:tc>
        <w:tc>
          <w:tcPr>
            <w:tcW w:w="1385" w:type="pct"/>
          </w:tcPr>
          <w:p w14:paraId="46904168" w14:textId="77777777" w:rsidR="00910E0E" w:rsidRPr="00BE20C7" w:rsidRDefault="00910E0E" w:rsidP="00910E0E">
            <w:pPr>
              <w:rPr>
                <w:rFonts w:cstheme="minorHAnsi"/>
              </w:rPr>
            </w:pPr>
          </w:p>
        </w:tc>
        <w:tc>
          <w:tcPr>
            <w:tcW w:w="842" w:type="pct"/>
          </w:tcPr>
          <w:p w14:paraId="272A0282"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11AEF2E5"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FA90178"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0DBD14C9" w14:textId="77777777" w:rsidTr="00F55D83">
        <w:tc>
          <w:tcPr>
            <w:tcW w:w="1238" w:type="pct"/>
            <w:shd w:val="clear" w:color="auto" w:fill="D9D9D9" w:themeFill="background1" w:themeFillShade="D9"/>
            <w:vAlign w:val="bottom"/>
          </w:tcPr>
          <w:p w14:paraId="514B02C4" w14:textId="601C0B8B" w:rsidR="00910E0E" w:rsidRPr="00BE20C7" w:rsidRDefault="00910E0E" w:rsidP="00910E0E">
            <w:pPr>
              <w:rPr>
                <w:rFonts w:cstheme="minorHAnsi"/>
                <w:b/>
                <w:bCs/>
              </w:rPr>
            </w:pPr>
            <w:r>
              <w:rPr>
                <w:rFonts w:ascii="Arial" w:hAnsi="Arial" w:cs="Arial"/>
                <w:sz w:val="20"/>
                <w:szCs w:val="20"/>
              </w:rPr>
              <w:t>Signal Analysis</w:t>
            </w:r>
          </w:p>
        </w:tc>
        <w:tc>
          <w:tcPr>
            <w:tcW w:w="1385" w:type="pct"/>
          </w:tcPr>
          <w:p w14:paraId="45B5FFB4" w14:textId="77777777" w:rsidR="00910E0E" w:rsidRPr="00BE20C7" w:rsidRDefault="00910E0E" w:rsidP="00910E0E">
            <w:pPr>
              <w:rPr>
                <w:rFonts w:cstheme="minorHAnsi"/>
              </w:rPr>
            </w:pPr>
          </w:p>
        </w:tc>
        <w:tc>
          <w:tcPr>
            <w:tcW w:w="842" w:type="pct"/>
          </w:tcPr>
          <w:p w14:paraId="721F88CF"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3ED06708"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C0D853B"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03FE9915" w14:textId="77777777" w:rsidTr="00F55D83">
        <w:tc>
          <w:tcPr>
            <w:tcW w:w="1238" w:type="pct"/>
            <w:shd w:val="clear" w:color="auto" w:fill="D9D9D9" w:themeFill="background1" w:themeFillShade="D9"/>
            <w:vAlign w:val="bottom"/>
          </w:tcPr>
          <w:p w14:paraId="626855F6" w14:textId="05B3C69D" w:rsidR="00910E0E" w:rsidRDefault="00910E0E" w:rsidP="00910E0E">
            <w:pPr>
              <w:rPr>
                <w:rFonts w:ascii="Arial" w:hAnsi="Arial" w:cs="Arial"/>
                <w:sz w:val="20"/>
                <w:szCs w:val="20"/>
              </w:rPr>
            </w:pPr>
            <w:r>
              <w:rPr>
                <w:rFonts w:ascii="Arial" w:hAnsi="Arial" w:cs="Arial"/>
                <w:sz w:val="20"/>
                <w:szCs w:val="20"/>
              </w:rPr>
              <w:t>Vector and Tensor Analysis</w:t>
            </w:r>
          </w:p>
        </w:tc>
        <w:tc>
          <w:tcPr>
            <w:tcW w:w="1385" w:type="pct"/>
          </w:tcPr>
          <w:p w14:paraId="57B6AE89" w14:textId="77777777" w:rsidR="00910E0E" w:rsidRPr="00BE20C7" w:rsidRDefault="00910E0E" w:rsidP="00910E0E">
            <w:pPr>
              <w:rPr>
                <w:rFonts w:cstheme="minorHAnsi"/>
              </w:rPr>
            </w:pPr>
          </w:p>
        </w:tc>
        <w:tc>
          <w:tcPr>
            <w:tcW w:w="842" w:type="pct"/>
          </w:tcPr>
          <w:p w14:paraId="16529464" w14:textId="77777777" w:rsidR="00910E0E" w:rsidRPr="00BE20C7" w:rsidRDefault="00910E0E" w:rsidP="00910E0E">
            <w:pPr>
              <w:pStyle w:val="Heading1"/>
              <w:rPr>
                <w:rFonts w:asciiTheme="minorHAnsi" w:hAnsiTheme="minorHAnsi" w:cstheme="minorHAnsi"/>
                <w:sz w:val="22"/>
                <w:szCs w:val="22"/>
              </w:rPr>
            </w:pPr>
          </w:p>
        </w:tc>
        <w:tc>
          <w:tcPr>
            <w:tcW w:w="743" w:type="pct"/>
            <w:shd w:val="clear" w:color="auto" w:fill="D9D9D9" w:themeFill="background1" w:themeFillShade="D9"/>
          </w:tcPr>
          <w:p w14:paraId="791372E7" w14:textId="77777777" w:rsidR="00910E0E" w:rsidRPr="00BE20C7" w:rsidRDefault="00910E0E" w:rsidP="00910E0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A2BF90E" w14:textId="77777777" w:rsidR="00910E0E" w:rsidRPr="00BE20C7" w:rsidRDefault="00910E0E" w:rsidP="00910E0E">
            <w:pPr>
              <w:pStyle w:val="Heading1"/>
              <w:rPr>
                <w:rFonts w:asciiTheme="minorHAnsi" w:hAnsiTheme="minorHAnsi" w:cstheme="minorHAnsi"/>
                <w:b w:val="0"/>
                <w:sz w:val="22"/>
                <w:szCs w:val="22"/>
              </w:rPr>
            </w:pPr>
          </w:p>
        </w:tc>
      </w:tr>
      <w:tr w:rsidR="00910E0E" w:rsidRPr="00BE20C7" w14:paraId="03657D53" w14:textId="77777777" w:rsidTr="009431CE">
        <w:trPr>
          <w:trHeight w:hRule="exact" w:val="113"/>
        </w:trPr>
        <w:tc>
          <w:tcPr>
            <w:tcW w:w="5000" w:type="pct"/>
            <w:gridSpan w:val="5"/>
            <w:shd w:val="clear" w:color="auto" w:fill="A6A6A6" w:themeFill="background1" w:themeFillShade="A6"/>
            <w:vAlign w:val="bottom"/>
          </w:tcPr>
          <w:p w14:paraId="0B1A1A09" w14:textId="77777777" w:rsidR="00910E0E" w:rsidRPr="00BE20C7" w:rsidRDefault="00910E0E" w:rsidP="00910E0E">
            <w:pPr>
              <w:pStyle w:val="Heading1"/>
              <w:rPr>
                <w:rFonts w:asciiTheme="minorHAnsi" w:hAnsiTheme="minorHAnsi" w:cstheme="minorHAnsi"/>
                <w:b w:val="0"/>
                <w:sz w:val="22"/>
                <w:szCs w:val="22"/>
              </w:rPr>
            </w:pPr>
          </w:p>
        </w:tc>
      </w:tr>
      <w:tr w:rsidR="008D23FF" w:rsidRPr="00BE20C7" w14:paraId="70949901" w14:textId="77777777" w:rsidTr="00F55D83">
        <w:tc>
          <w:tcPr>
            <w:tcW w:w="1238" w:type="pct"/>
            <w:shd w:val="clear" w:color="auto" w:fill="D9D9D9" w:themeFill="background1" w:themeFillShade="D9"/>
            <w:vAlign w:val="bottom"/>
          </w:tcPr>
          <w:p w14:paraId="77E66C14" w14:textId="77777777" w:rsidR="009342ED" w:rsidRPr="00BE20C7" w:rsidRDefault="009342ED" w:rsidP="00C33716">
            <w:pPr>
              <w:rPr>
                <w:rFonts w:cstheme="minorHAnsi"/>
                <w:b/>
                <w:bCs/>
              </w:rPr>
            </w:pPr>
            <w:r w:rsidRPr="00BE20C7">
              <w:rPr>
                <w:rFonts w:cstheme="minorHAnsi"/>
                <w:b/>
                <w:bCs/>
              </w:rPr>
              <w:t>Communication</w:t>
            </w:r>
          </w:p>
        </w:tc>
        <w:tc>
          <w:tcPr>
            <w:tcW w:w="1385" w:type="pct"/>
          </w:tcPr>
          <w:p w14:paraId="5DCD4642" w14:textId="77777777" w:rsidR="009342ED" w:rsidRPr="00BE20C7" w:rsidRDefault="009342ED" w:rsidP="00C33716">
            <w:pPr>
              <w:rPr>
                <w:rFonts w:cstheme="minorHAnsi"/>
              </w:rPr>
            </w:pPr>
          </w:p>
        </w:tc>
        <w:tc>
          <w:tcPr>
            <w:tcW w:w="842" w:type="pct"/>
          </w:tcPr>
          <w:p w14:paraId="270D29B8"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F064638"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EC0AC08"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73E24BC8" w14:textId="77777777" w:rsidTr="00F55D83">
        <w:tc>
          <w:tcPr>
            <w:tcW w:w="1238" w:type="pct"/>
            <w:shd w:val="clear" w:color="auto" w:fill="D9D9D9" w:themeFill="background1" w:themeFillShade="D9"/>
            <w:vAlign w:val="bottom"/>
          </w:tcPr>
          <w:p w14:paraId="0FBE9D00" w14:textId="77777777" w:rsidR="009342ED" w:rsidRPr="00BE20C7" w:rsidRDefault="009342ED" w:rsidP="00C33716">
            <w:pPr>
              <w:rPr>
                <w:rFonts w:cstheme="minorHAnsi"/>
              </w:rPr>
            </w:pPr>
            <w:r w:rsidRPr="00BE20C7">
              <w:rPr>
                <w:rFonts w:cstheme="minorHAnsi"/>
              </w:rPr>
              <w:t xml:space="preserve">Thesis </w:t>
            </w:r>
          </w:p>
        </w:tc>
        <w:tc>
          <w:tcPr>
            <w:tcW w:w="1385" w:type="pct"/>
          </w:tcPr>
          <w:p w14:paraId="1E99B031" w14:textId="77777777" w:rsidR="009342ED" w:rsidRPr="00BE20C7" w:rsidRDefault="009342ED" w:rsidP="00C33716">
            <w:pPr>
              <w:rPr>
                <w:rFonts w:cstheme="minorHAnsi"/>
              </w:rPr>
            </w:pPr>
          </w:p>
        </w:tc>
        <w:tc>
          <w:tcPr>
            <w:tcW w:w="842" w:type="pct"/>
          </w:tcPr>
          <w:p w14:paraId="0908FB35"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899C498"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E17D8BA"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282E5C04" w14:textId="77777777" w:rsidTr="00F55D83">
        <w:tc>
          <w:tcPr>
            <w:tcW w:w="1238" w:type="pct"/>
            <w:shd w:val="clear" w:color="auto" w:fill="D9D9D9" w:themeFill="background1" w:themeFillShade="D9"/>
            <w:vAlign w:val="bottom"/>
          </w:tcPr>
          <w:p w14:paraId="4B822D5E" w14:textId="77777777" w:rsidR="009342ED" w:rsidRPr="00BE20C7" w:rsidRDefault="009342ED" w:rsidP="00C33716">
            <w:pPr>
              <w:rPr>
                <w:rFonts w:cstheme="minorHAnsi"/>
              </w:rPr>
            </w:pPr>
            <w:r w:rsidRPr="00BE20C7">
              <w:rPr>
                <w:rFonts w:cstheme="minorHAnsi"/>
              </w:rPr>
              <w:t xml:space="preserve">Technical Writing </w:t>
            </w:r>
          </w:p>
        </w:tc>
        <w:tc>
          <w:tcPr>
            <w:tcW w:w="1385" w:type="pct"/>
          </w:tcPr>
          <w:p w14:paraId="5C1356C6" w14:textId="77777777" w:rsidR="009342ED" w:rsidRPr="00BE20C7" w:rsidRDefault="009342ED" w:rsidP="00C33716">
            <w:pPr>
              <w:rPr>
                <w:rFonts w:cstheme="minorHAnsi"/>
              </w:rPr>
            </w:pPr>
          </w:p>
        </w:tc>
        <w:tc>
          <w:tcPr>
            <w:tcW w:w="842" w:type="pct"/>
          </w:tcPr>
          <w:p w14:paraId="6CF4CBC9"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63AC067"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6F3F5EE" w14:textId="77777777" w:rsidR="009342ED" w:rsidRPr="00BE20C7" w:rsidRDefault="009342ED" w:rsidP="00C33716">
            <w:pPr>
              <w:pStyle w:val="Heading1"/>
              <w:rPr>
                <w:rFonts w:asciiTheme="minorHAnsi" w:hAnsiTheme="minorHAnsi" w:cstheme="minorHAnsi"/>
                <w:b w:val="0"/>
                <w:sz w:val="22"/>
                <w:szCs w:val="22"/>
              </w:rPr>
            </w:pPr>
          </w:p>
        </w:tc>
      </w:tr>
      <w:tr w:rsidR="00BE20C7" w:rsidRPr="00BE20C7" w14:paraId="56AA2593" w14:textId="77777777" w:rsidTr="001F3FB5">
        <w:trPr>
          <w:trHeight w:hRule="exact" w:val="113"/>
        </w:trPr>
        <w:tc>
          <w:tcPr>
            <w:tcW w:w="5000" w:type="pct"/>
            <w:gridSpan w:val="5"/>
            <w:shd w:val="clear" w:color="auto" w:fill="A6A6A6" w:themeFill="background1" w:themeFillShade="A6"/>
            <w:vAlign w:val="bottom"/>
          </w:tcPr>
          <w:p w14:paraId="158CD3E8" w14:textId="77777777" w:rsidR="00BE20C7" w:rsidRPr="00BE20C7" w:rsidRDefault="00BE20C7" w:rsidP="00C33716">
            <w:pPr>
              <w:pStyle w:val="Heading1"/>
              <w:rPr>
                <w:rFonts w:asciiTheme="minorHAnsi" w:hAnsiTheme="minorHAnsi" w:cstheme="minorHAnsi"/>
                <w:b w:val="0"/>
                <w:sz w:val="22"/>
                <w:szCs w:val="22"/>
              </w:rPr>
            </w:pPr>
          </w:p>
        </w:tc>
      </w:tr>
      <w:tr w:rsidR="00460CAE" w:rsidRPr="00BE20C7" w14:paraId="2E97F73F" w14:textId="77777777" w:rsidTr="00F55D83">
        <w:tc>
          <w:tcPr>
            <w:tcW w:w="1238" w:type="pct"/>
            <w:shd w:val="clear" w:color="auto" w:fill="D9D9D9" w:themeFill="background1" w:themeFillShade="D9"/>
            <w:vAlign w:val="bottom"/>
          </w:tcPr>
          <w:p w14:paraId="58705E61" w14:textId="5E98591A" w:rsidR="00460CAE" w:rsidRPr="00BE20C7" w:rsidRDefault="00460CAE" w:rsidP="00460CAE">
            <w:pPr>
              <w:rPr>
                <w:rFonts w:cstheme="minorHAnsi"/>
                <w:b/>
                <w:bCs/>
              </w:rPr>
            </w:pPr>
            <w:r>
              <w:rPr>
                <w:rFonts w:ascii="Arial" w:hAnsi="Arial" w:cs="Arial"/>
                <w:b/>
                <w:bCs/>
                <w:sz w:val="20"/>
                <w:szCs w:val="20"/>
              </w:rPr>
              <w:t>Earth &amp; Planetary Geoscience</w:t>
            </w:r>
          </w:p>
        </w:tc>
        <w:tc>
          <w:tcPr>
            <w:tcW w:w="1385" w:type="pct"/>
          </w:tcPr>
          <w:p w14:paraId="69E1913E" w14:textId="77777777" w:rsidR="00460CAE" w:rsidRPr="00BE20C7" w:rsidRDefault="00460CAE" w:rsidP="00460CAE">
            <w:pPr>
              <w:rPr>
                <w:rFonts w:cstheme="minorHAnsi"/>
              </w:rPr>
            </w:pPr>
          </w:p>
        </w:tc>
        <w:tc>
          <w:tcPr>
            <w:tcW w:w="842" w:type="pct"/>
          </w:tcPr>
          <w:p w14:paraId="0D8DE7D8"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180407A9"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DA6AF17"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3FFF65B6" w14:textId="77777777" w:rsidTr="00F55D83">
        <w:tc>
          <w:tcPr>
            <w:tcW w:w="1238" w:type="pct"/>
            <w:shd w:val="clear" w:color="auto" w:fill="D9D9D9" w:themeFill="background1" w:themeFillShade="D9"/>
            <w:vAlign w:val="bottom"/>
          </w:tcPr>
          <w:p w14:paraId="16F50953" w14:textId="16FBD69A" w:rsidR="00460CAE" w:rsidRPr="00BE20C7" w:rsidRDefault="00460CAE" w:rsidP="00460CAE">
            <w:pPr>
              <w:rPr>
                <w:rFonts w:cstheme="minorHAnsi"/>
              </w:rPr>
            </w:pPr>
            <w:r>
              <w:rPr>
                <w:rFonts w:ascii="Arial" w:hAnsi="Arial" w:cs="Arial"/>
                <w:sz w:val="20"/>
                <w:szCs w:val="20"/>
              </w:rPr>
              <w:t>Geomagnetism/Paleomagnetism</w:t>
            </w:r>
          </w:p>
        </w:tc>
        <w:tc>
          <w:tcPr>
            <w:tcW w:w="1385" w:type="pct"/>
          </w:tcPr>
          <w:p w14:paraId="51737C09" w14:textId="77777777" w:rsidR="00460CAE" w:rsidRPr="00BE20C7" w:rsidRDefault="00460CAE" w:rsidP="00460CAE">
            <w:pPr>
              <w:rPr>
                <w:rFonts w:cstheme="minorHAnsi"/>
              </w:rPr>
            </w:pPr>
          </w:p>
        </w:tc>
        <w:tc>
          <w:tcPr>
            <w:tcW w:w="842" w:type="pct"/>
          </w:tcPr>
          <w:p w14:paraId="566A38AA"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440CB1F7"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6143343"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30D51477" w14:textId="77777777" w:rsidTr="00F55D83">
        <w:tc>
          <w:tcPr>
            <w:tcW w:w="1238" w:type="pct"/>
            <w:shd w:val="clear" w:color="auto" w:fill="D9D9D9" w:themeFill="background1" w:themeFillShade="D9"/>
            <w:vAlign w:val="bottom"/>
          </w:tcPr>
          <w:p w14:paraId="43EDBED3" w14:textId="6BFFF3A4" w:rsidR="00460CAE" w:rsidRPr="00BE20C7" w:rsidRDefault="00460CAE" w:rsidP="00460CAE">
            <w:pPr>
              <w:rPr>
                <w:rFonts w:cstheme="minorHAnsi"/>
              </w:rPr>
            </w:pPr>
            <w:r>
              <w:rPr>
                <w:rFonts w:ascii="Arial" w:hAnsi="Arial" w:cs="Arial"/>
                <w:sz w:val="20"/>
                <w:szCs w:val="20"/>
              </w:rPr>
              <w:t>Global Geology</w:t>
            </w:r>
          </w:p>
        </w:tc>
        <w:tc>
          <w:tcPr>
            <w:tcW w:w="1385" w:type="pct"/>
          </w:tcPr>
          <w:p w14:paraId="12BE77FA" w14:textId="77777777" w:rsidR="00460CAE" w:rsidRPr="00BE20C7" w:rsidRDefault="00460CAE" w:rsidP="00460CAE">
            <w:pPr>
              <w:rPr>
                <w:rFonts w:cstheme="minorHAnsi"/>
              </w:rPr>
            </w:pPr>
          </w:p>
        </w:tc>
        <w:tc>
          <w:tcPr>
            <w:tcW w:w="842" w:type="pct"/>
          </w:tcPr>
          <w:p w14:paraId="300D64B3"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0CDCE752"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1A2E26C"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3FCC2763" w14:textId="77777777" w:rsidTr="00F55D83">
        <w:tc>
          <w:tcPr>
            <w:tcW w:w="1238" w:type="pct"/>
            <w:shd w:val="clear" w:color="auto" w:fill="D9D9D9" w:themeFill="background1" w:themeFillShade="D9"/>
            <w:vAlign w:val="bottom"/>
          </w:tcPr>
          <w:p w14:paraId="797EDACA" w14:textId="1A25863C" w:rsidR="00460CAE" w:rsidRPr="00BE20C7" w:rsidRDefault="00B37AAA" w:rsidP="00460CAE">
            <w:pPr>
              <w:rPr>
                <w:rFonts w:cstheme="minorHAnsi"/>
              </w:rPr>
            </w:pPr>
            <w:hyperlink r:id="rId11" w:anchor="Descriptors!D12" w:history="1">
              <w:r w:rsidR="00460CAE" w:rsidRPr="00130E00">
                <w:rPr>
                  <w:rStyle w:val="Hyperlink"/>
                  <w:rFonts w:ascii="Arial" w:hAnsi="Arial" w:cs="Arial"/>
                  <w:color w:val="auto"/>
                  <w:sz w:val="20"/>
                  <w:szCs w:val="20"/>
                  <w:u w:val="none"/>
                </w:rPr>
                <w:t>Global Geophysics</w:t>
              </w:r>
            </w:hyperlink>
          </w:p>
        </w:tc>
        <w:tc>
          <w:tcPr>
            <w:tcW w:w="1385" w:type="pct"/>
          </w:tcPr>
          <w:p w14:paraId="129C751E" w14:textId="77777777" w:rsidR="00460CAE" w:rsidRPr="00BE20C7" w:rsidRDefault="00460CAE" w:rsidP="00460CAE">
            <w:pPr>
              <w:rPr>
                <w:rFonts w:cstheme="minorHAnsi"/>
              </w:rPr>
            </w:pPr>
          </w:p>
        </w:tc>
        <w:tc>
          <w:tcPr>
            <w:tcW w:w="842" w:type="pct"/>
          </w:tcPr>
          <w:p w14:paraId="1745AB96"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66D448FF"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9013E9E" w14:textId="77777777" w:rsidR="00460CAE" w:rsidRPr="00BE20C7" w:rsidRDefault="00460CAE" w:rsidP="00460CAE">
            <w:pPr>
              <w:pStyle w:val="Heading1"/>
              <w:rPr>
                <w:rFonts w:asciiTheme="minorHAnsi" w:hAnsiTheme="minorHAnsi" w:cstheme="minorHAnsi"/>
                <w:b w:val="0"/>
                <w:sz w:val="22"/>
                <w:szCs w:val="22"/>
              </w:rPr>
            </w:pPr>
          </w:p>
        </w:tc>
      </w:tr>
      <w:tr w:rsidR="00BE20C7" w:rsidRPr="00BE20C7" w14:paraId="1DED6977" w14:textId="77777777" w:rsidTr="001F3FB5">
        <w:trPr>
          <w:trHeight w:hRule="exact" w:val="113"/>
        </w:trPr>
        <w:tc>
          <w:tcPr>
            <w:tcW w:w="5000" w:type="pct"/>
            <w:gridSpan w:val="5"/>
            <w:shd w:val="clear" w:color="auto" w:fill="A6A6A6" w:themeFill="background1" w:themeFillShade="A6"/>
            <w:vAlign w:val="bottom"/>
          </w:tcPr>
          <w:p w14:paraId="44020E5A" w14:textId="77777777" w:rsidR="00BE20C7" w:rsidRPr="00BE20C7" w:rsidRDefault="00BE20C7" w:rsidP="00C33716">
            <w:pPr>
              <w:pStyle w:val="Heading1"/>
              <w:rPr>
                <w:rFonts w:asciiTheme="minorHAnsi" w:hAnsiTheme="minorHAnsi" w:cstheme="minorHAnsi"/>
                <w:b w:val="0"/>
                <w:sz w:val="22"/>
                <w:szCs w:val="22"/>
              </w:rPr>
            </w:pPr>
          </w:p>
        </w:tc>
      </w:tr>
      <w:tr w:rsidR="000551A2" w:rsidRPr="00BE20C7" w14:paraId="590C2B4A" w14:textId="77777777" w:rsidTr="00F55D83">
        <w:tc>
          <w:tcPr>
            <w:tcW w:w="1238" w:type="pct"/>
            <w:shd w:val="clear" w:color="auto" w:fill="D9D9D9" w:themeFill="background1" w:themeFillShade="D9"/>
            <w:vAlign w:val="bottom"/>
          </w:tcPr>
          <w:p w14:paraId="37F3BABF" w14:textId="77777777" w:rsidR="009342ED" w:rsidRPr="00BE20C7" w:rsidRDefault="009342ED" w:rsidP="00C33716">
            <w:pPr>
              <w:rPr>
                <w:rFonts w:cstheme="minorHAnsi"/>
                <w:b/>
                <w:bCs/>
              </w:rPr>
            </w:pPr>
            <w:r w:rsidRPr="00BE20C7">
              <w:rPr>
                <w:rFonts w:cstheme="minorHAnsi"/>
                <w:b/>
                <w:bCs/>
              </w:rPr>
              <w:t xml:space="preserve">Field Techniques </w:t>
            </w:r>
          </w:p>
        </w:tc>
        <w:tc>
          <w:tcPr>
            <w:tcW w:w="1385" w:type="pct"/>
          </w:tcPr>
          <w:p w14:paraId="1C4FF3ED" w14:textId="77777777" w:rsidR="009342ED" w:rsidRPr="00BE20C7" w:rsidRDefault="009342ED" w:rsidP="00C33716">
            <w:pPr>
              <w:rPr>
                <w:rFonts w:cstheme="minorHAnsi"/>
              </w:rPr>
            </w:pPr>
          </w:p>
        </w:tc>
        <w:tc>
          <w:tcPr>
            <w:tcW w:w="842" w:type="pct"/>
          </w:tcPr>
          <w:p w14:paraId="424D89F6"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3B28B6B"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39B54AC" w14:textId="77777777" w:rsidR="009342ED" w:rsidRPr="00BE20C7" w:rsidRDefault="009342ED" w:rsidP="00C33716">
            <w:pPr>
              <w:pStyle w:val="Heading1"/>
              <w:rPr>
                <w:rFonts w:asciiTheme="minorHAnsi" w:hAnsiTheme="minorHAnsi" w:cstheme="minorHAnsi"/>
                <w:b w:val="0"/>
                <w:sz w:val="22"/>
                <w:szCs w:val="22"/>
              </w:rPr>
            </w:pPr>
          </w:p>
        </w:tc>
      </w:tr>
      <w:tr w:rsidR="00BE20C7" w:rsidRPr="00BE20C7" w14:paraId="7FAFD0DF" w14:textId="77777777" w:rsidTr="001F3FB5">
        <w:trPr>
          <w:trHeight w:hRule="exact" w:val="113"/>
        </w:trPr>
        <w:tc>
          <w:tcPr>
            <w:tcW w:w="5000" w:type="pct"/>
            <w:gridSpan w:val="5"/>
            <w:shd w:val="clear" w:color="auto" w:fill="A6A6A6" w:themeFill="background1" w:themeFillShade="A6"/>
            <w:vAlign w:val="bottom"/>
          </w:tcPr>
          <w:p w14:paraId="42E5A9CC" w14:textId="77777777" w:rsidR="00BE20C7" w:rsidRPr="00BE20C7" w:rsidRDefault="00BE20C7" w:rsidP="00C33716">
            <w:pPr>
              <w:pStyle w:val="Heading1"/>
              <w:rPr>
                <w:rFonts w:asciiTheme="minorHAnsi" w:hAnsiTheme="minorHAnsi" w:cstheme="minorHAnsi"/>
                <w:b w:val="0"/>
                <w:sz w:val="22"/>
                <w:szCs w:val="22"/>
              </w:rPr>
            </w:pPr>
          </w:p>
        </w:tc>
      </w:tr>
      <w:tr w:rsidR="00460CAE" w:rsidRPr="00BE20C7" w14:paraId="23901153" w14:textId="77777777" w:rsidTr="00F55D83">
        <w:tc>
          <w:tcPr>
            <w:tcW w:w="1238" w:type="pct"/>
            <w:shd w:val="clear" w:color="auto" w:fill="D9D9D9" w:themeFill="background1" w:themeFillShade="D9"/>
            <w:vAlign w:val="bottom"/>
          </w:tcPr>
          <w:p w14:paraId="440F1CD0" w14:textId="6776D549" w:rsidR="00460CAE" w:rsidRPr="00BE20C7" w:rsidRDefault="00460CAE" w:rsidP="00460CAE">
            <w:pPr>
              <w:rPr>
                <w:rFonts w:cstheme="minorHAnsi"/>
                <w:b/>
                <w:bCs/>
              </w:rPr>
            </w:pPr>
            <w:r>
              <w:rPr>
                <w:rFonts w:ascii="Arial" w:hAnsi="Arial" w:cs="Arial"/>
                <w:b/>
                <w:bCs/>
                <w:sz w:val="20"/>
                <w:szCs w:val="20"/>
              </w:rPr>
              <w:t>Fundamental Math/Physics</w:t>
            </w:r>
          </w:p>
        </w:tc>
        <w:tc>
          <w:tcPr>
            <w:tcW w:w="1385" w:type="pct"/>
          </w:tcPr>
          <w:p w14:paraId="12D1359A" w14:textId="77777777" w:rsidR="00460CAE" w:rsidRPr="00BE20C7" w:rsidRDefault="00460CAE" w:rsidP="00460CAE">
            <w:pPr>
              <w:rPr>
                <w:rFonts w:cstheme="minorHAnsi"/>
              </w:rPr>
            </w:pPr>
          </w:p>
        </w:tc>
        <w:tc>
          <w:tcPr>
            <w:tcW w:w="842" w:type="pct"/>
          </w:tcPr>
          <w:p w14:paraId="7F0206D8"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0BCD8BA0"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772360A"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62087A86" w14:textId="77777777" w:rsidTr="00F55D83">
        <w:tc>
          <w:tcPr>
            <w:tcW w:w="1238" w:type="pct"/>
            <w:shd w:val="clear" w:color="auto" w:fill="D9D9D9" w:themeFill="background1" w:themeFillShade="D9"/>
            <w:vAlign w:val="bottom"/>
          </w:tcPr>
          <w:p w14:paraId="1320FD08" w14:textId="54E12DD5" w:rsidR="00460CAE" w:rsidRPr="00BE20C7" w:rsidRDefault="00460CAE" w:rsidP="00460CAE">
            <w:pPr>
              <w:rPr>
                <w:rFonts w:cstheme="minorHAnsi"/>
                <w:b/>
                <w:bCs/>
              </w:rPr>
            </w:pPr>
            <w:r>
              <w:rPr>
                <w:rFonts w:ascii="Arial" w:hAnsi="Arial" w:cs="Arial"/>
                <w:sz w:val="20"/>
                <w:szCs w:val="20"/>
              </w:rPr>
              <w:t>Complex Analysis</w:t>
            </w:r>
          </w:p>
        </w:tc>
        <w:tc>
          <w:tcPr>
            <w:tcW w:w="1385" w:type="pct"/>
          </w:tcPr>
          <w:p w14:paraId="7397DB5E" w14:textId="77777777" w:rsidR="00460CAE" w:rsidRPr="00BE20C7" w:rsidRDefault="00460CAE" w:rsidP="00460CAE">
            <w:pPr>
              <w:rPr>
                <w:rFonts w:cstheme="minorHAnsi"/>
              </w:rPr>
            </w:pPr>
          </w:p>
        </w:tc>
        <w:tc>
          <w:tcPr>
            <w:tcW w:w="842" w:type="pct"/>
          </w:tcPr>
          <w:p w14:paraId="23C79F95"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3C41E97A"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7A6B8B3"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24B57170" w14:textId="77777777" w:rsidTr="00F55D83">
        <w:tc>
          <w:tcPr>
            <w:tcW w:w="1238" w:type="pct"/>
            <w:shd w:val="clear" w:color="auto" w:fill="D9D9D9" w:themeFill="background1" w:themeFillShade="D9"/>
            <w:vAlign w:val="bottom"/>
          </w:tcPr>
          <w:p w14:paraId="7AC87859" w14:textId="5DA815D3" w:rsidR="00460CAE" w:rsidRPr="00BE20C7" w:rsidRDefault="00460CAE" w:rsidP="00460CAE">
            <w:pPr>
              <w:rPr>
                <w:rFonts w:cstheme="minorHAnsi"/>
                <w:b/>
                <w:bCs/>
              </w:rPr>
            </w:pPr>
            <w:r>
              <w:rPr>
                <w:rFonts w:ascii="Arial" w:hAnsi="Arial" w:cs="Arial"/>
                <w:sz w:val="20"/>
                <w:szCs w:val="20"/>
              </w:rPr>
              <w:t>Differential Equations</w:t>
            </w:r>
          </w:p>
        </w:tc>
        <w:tc>
          <w:tcPr>
            <w:tcW w:w="1385" w:type="pct"/>
          </w:tcPr>
          <w:p w14:paraId="77BDDBCD" w14:textId="77777777" w:rsidR="00460CAE" w:rsidRPr="00BE20C7" w:rsidRDefault="00460CAE" w:rsidP="00460CAE">
            <w:pPr>
              <w:rPr>
                <w:rFonts w:cstheme="minorHAnsi"/>
              </w:rPr>
            </w:pPr>
          </w:p>
        </w:tc>
        <w:tc>
          <w:tcPr>
            <w:tcW w:w="842" w:type="pct"/>
          </w:tcPr>
          <w:p w14:paraId="49A646C7"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0AF60B26"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C1675E4"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00A93007" w14:textId="77777777" w:rsidTr="00F55D83">
        <w:tc>
          <w:tcPr>
            <w:tcW w:w="1238" w:type="pct"/>
            <w:shd w:val="clear" w:color="auto" w:fill="D9D9D9" w:themeFill="background1" w:themeFillShade="D9"/>
            <w:vAlign w:val="bottom"/>
          </w:tcPr>
          <w:p w14:paraId="5FCDA5B6" w14:textId="145A2A81" w:rsidR="00460CAE" w:rsidRPr="00BE20C7" w:rsidRDefault="00460CAE" w:rsidP="00460CAE">
            <w:pPr>
              <w:rPr>
                <w:rFonts w:cstheme="minorHAnsi"/>
                <w:b/>
                <w:bCs/>
              </w:rPr>
            </w:pPr>
            <w:r>
              <w:rPr>
                <w:rFonts w:ascii="Arial" w:hAnsi="Arial" w:cs="Arial"/>
                <w:sz w:val="20"/>
                <w:szCs w:val="20"/>
              </w:rPr>
              <w:t>Electricity &amp; Magnetism</w:t>
            </w:r>
          </w:p>
        </w:tc>
        <w:tc>
          <w:tcPr>
            <w:tcW w:w="1385" w:type="pct"/>
          </w:tcPr>
          <w:p w14:paraId="6F5B10A7" w14:textId="77777777" w:rsidR="00460CAE" w:rsidRPr="00BE20C7" w:rsidRDefault="00460CAE" w:rsidP="00460CAE">
            <w:pPr>
              <w:rPr>
                <w:rFonts w:cstheme="minorHAnsi"/>
              </w:rPr>
            </w:pPr>
          </w:p>
        </w:tc>
        <w:tc>
          <w:tcPr>
            <w:tcW w:w="842" w:type="pct"/>
          </w:tcPr>
          <w:p w14:paraId="139AD932"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368B16D3"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0F77752"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6C51B5D9" w14:textId="77777777" w:rsidTr="00F55D83">
        <w:tc>
          <w:tcPr>
            <w:tcW w:w="1238" w:type="pct"/>
            <w:shd w:val="clear" w:color="auto" w:fill="D9D9D9" w:themeFill="background1" w:themeFillShade="D9"/>
            <w:vAlign w:val="bottom"/>
          </w:tcPr>
          <w:p w14:paraId="41AEC566" w14:textId="621D4B16" w:rsidR="00460CAE" w:rsidRPr="00BE20C7" w:rsidRDefault="00460CAE" w:rsidP="00460CAE">
            <w:pPr>
              <w:rPr>
                <w:rFonts w:cstheme="minorHAnsi"/>
                <w:b/>
                <w:bCs/>
              </w:rPr>
            </w:pPr>
            <w:r>
              <w:rPr>
                <w:rFonts w:ascii="Arial" w:hAnsi="Arial" w:cs="Arial"/>
                <w:sz w:val="20"/>
                <w:szCs w:val="20"/>
              </w:rPr>
              <w:t>Mechanics</w:t>
            </w:r>
          </w:p>
        </w:tc>
        <w:tc>
          <w:tcPr>
            <w:tcW w:w="1385" w:type="pct"/>
          </w:tcPr>
          <w:p w14:paraId="68D7BF81" w14:textId="77777777" w:rsidR="00460CAE" w:rsidRPr="00BE20C7" w:rsidRDefault="00460CAE" w:rsidP="00460CAE">
            <w:pPr>
              <w:rPr>
                <w:rFonts w:cstheme="minorHAnsi"/>
              </w:rPr>
            </w:pPr>
          </w:p>
        </w:tc>
        <w:tc>
          <w:tcPr>
            <w:tcW w:w="842" w:type="pct"/>
          </w:tcPr>
          <w:p w14:paraId="37DAB5D2"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5C7DF9BA"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7E23680"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628E2E15" w14:textId="77777777" w:rsidTr="00F55D83">
        <w:tc>
          <w:tcPr>
            <w:tcW w:w="1238" w:type="pct"/>
            <w:shd w:val="clear" w:color="auto" w:fill="D9D9D9" w:themeFill="background1" w:themeFillShade="D9"/>
            <w:vAlign w:val="bottom"/>
          </w:tcPr>
          <w:p w14:paraId="15BA2E83" w14:textId="18D67BFD" w:rsidR="00460CAE" w:rsidRPr="00BE20C7" w:rsidRDefault="00460CAE" w:rsidP="00460CAE">
            <w:pPr>
              <w:rPr>
                <w:rFonts w:cstheme="minorHAnsi"/>
                <w:b/>
                <w:bCs/>
              </w:rPr>
            </w:pPr>
            <w:r>
              <w:rPr>
                <w:rFonts w:ascii="Arial" w:hAnsi="Arial" w:cs="Arial"/>
                <w:sz w:val="20"/>
                <w:szCs w:val="20"/>
              </w:rPr>
              <w:t>Thermodynamics</w:t>
            </w:r>
          </w:p>
        </w:tc>
        <w:tc>
          <w:tcPr>
            <w:tcW w:w="1385" w:type="pct"/>
          </w:tcPr>
          <w:p w14:paraId="229701A0" w14:textId="77777777" w:rsidR="00460CAE" w:rsidRPr="00BE20C7" w:rsidRDefault="00460CAE" w:rsidP="00460CAE">
            <w:pPr>
              <w:rPr>
                <w:rFonts w:cstheme="minorHAnsi"/>
              </w:rPr>
            </w:pPr>
          </w:p>
        </w:tc>
        <w:tc>
          <w:tcPr>
            <w:tcW w:w="842" w:type="pct"/>
          </w:tcPr>
          <w:p w14:paraId="16262D25"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519EABFF"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F394162"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3676FCD1" w14:textId="77777777" w:rsidTr="00F55D83">
        <w:tc>
          <w:tcPr>
            <w:tcW w:w="1238" w:type="pct"/>
            <w:shd w:val="clear" w:color="auto" w:fill="D9D9D9" w:themeFill="background1" w:themeFillShade="D9"/>
            <w:vAlign w:val="bottom"/>
          </w:tcPr>
          <w:p w14:paraId="038AC189" w14:textId="775F4916" w:rsidR="00460CAE" w:rsidRPr="00BE20C7" w:rsidRDefault="00460CAE" w:rsidP="00460CAE">
            <w:pPr>
              <w:rPr>
                <w:rFonts w:cstheme="minorHAnsi"/>
                <w:b/>
                <w:bCs/>
              </w:rPr>
            </w:pPr>
            <w:r>
              <w:rPr>
                <w:rFonts w:ascii="Arial" w:hAnsi="Arial" w:cs="Arial"/>
                <w:sz w:val="20"/>
                <w:szCs w:val="20"/>
              </w:rPr>
              <w:t>Vibrations, Waves &amp; Optics</w:t>
            </w:r>
          </w:p>
        </w:tc>
        <w:tc>
          <w:tcPr>
            <w:tcW w:w="1385" w:type="pct"/>
          </w:tcPr>
          <w:p w14:paraId="7D2F5971" w14:textId="77777777" w:rsidR="00460CAE" w:rsidRPr="00BE20C7" w:rsidRDefault="00460CAE" w:rsidP="00460CAE">
            <w:pPr>
              <w:rPr>
                <w:rFonts w:cstheme="minorHAnsi"/>
              </w:rPr>
            </w:pPr>
          </w:p>
        </w:tc>
        <w:tc>
          <w:tcPr>
            <w:tcW w:w="842" w:type="pct"/>
          </w:tcPr>
          <w:p w14:paraId="1C87387E"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0A8EF7BE"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9C2EFD1"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4A3E3231" w14:textId="77777777" w:rsidTr="009431CE">
        <w:trPr>
          <w:trHeight w:hRule="exact" w:val="113"/>
        </w:trPr>
        <w:tc>
          <w:tcPr>
            <w:tcW w:w="5000" w:type="pct"/>
            <w:gridSpan w:val="5"/>
            <w:shd w:val="clear" w:color="auto" w:fill="A6A6A6" w:themeFill="background1" w:themeFillShade="A6"/>
            <w:vAlign w:val="bottom"/>
          </w:tcPr>
          <w:p w14:paraId="4E1D0463"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748FDCF8" w14:textId="77777777" w:rsidTr="00F55D83">
        <w:tc>
          <w:tcPr>
            <w:tcW w:w="1238" w:type="pct"/>
            <w:shd w:val="clear" w:color="auto" w:fill="D9D9D9" w:themeFill="background1" w:themeFillShade="D9"/>
            <w:vAlign w:val="bottom"/>
          </w:tcPr>
          <w:p w14:paraId="3B0D37C3" w14:textId="4C30B35C" w:rsidR="00460CAE" w:rsidRPr="00BE20C7" w:rsidRDefault="00460CAE" w:rsidP="00460CAE">
            <w:pPr>
              <w:rPr>
                <w:rFonts w:cstheme="minorHAnsi"/>
                <w:b/>
                <w:bCs/>
              </w:rPr>
            </w:pPr>
            <w:r>
              <w:rPr>
                <w:rFonts w:ascii="Arial" w:hAnsi="Arial" w:cs="Arial"/>
                <w:b/>
                <w:bCs/>
                <w:sz w:val="20"/>
                <w:szCs w:val="20"/>
              </w:rPr>
              <w:t>Geology</w:t>
            </w:r>
          </w:p>
        </w:tc>
        <w:tc>
          <w:tcPr>
            <w:tcW w:w="1385" w:type="pct"/>
          </w:tcPr>
          <w:p w14:paraId="052107D7" w14:textId="77777777" w:rsidR="00460CAE" w:rsidRPr="00BE20C7" w:rsidRDefault="00460CAE" w:rsidP="00460CAE">
            <w:pPr>
              <w:rPr>
                <w:rFonts w:cstheme="minorHAnsi"/>
              </w:rPr>
            </w:pPr>
          </w:p>
        </w:tc>
        <w:tc>
          <w:tcPr>
            <w:tcW w:w="842" w:type="pct"/>
          </w:tcPr>
          <w:p w14:paraId="5F3667F8"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453F7D05"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FAC002F"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3B8EF731" w14:textId="77777777" w:rsidTr="00F55D83">
        <w:tc>
          <w:tcPr>
            <w:tcW w:w="1238" w:type="pct"/>
            <w:shd w:val="clear" w:color="auto" w:fill="D9D9D9" w:themeFill="background1" w:themeFillShade="D9"/>
            <w:vAlign w:val="bottom"/>
          </w:tcPr>
          <w:p w14:paraId="16ECEC15" w14:textId="035DA76B" w:rsidR="00460CAE" w:rsidRPr="00BE20C7" w:rsidRDefault="00B37AAA" w:rsidP="00460CAE">
            <w:pPr>
              <w:rPr>
                <w:rFonts w:cstheme="minorHAnsi"/>
                <w:b/>
                <w:bCs/>
              </w:rPr>
            </w:pPr>
            <w:hyperlink r:id="rId12" w:anchor="Descriptors!D7" w:history="1">
              <w:r w:rsidR="00460CAE" w:rsidRPr="00130E00">
                <w:rPr>
                  <w:rStyle w:val="Hyperlink"/>
                  <w:rFonts w:ascii="Arial" w:hAnsi="Arial" w:cs="Arial"/>
                  <w:color w:val="auto"/>
                  <w:sz w:val="20"/>
                  <w:szCs w:val="20"/>
                  <w:u w:val="none"/>
                </w:rPr>
                <w:t>Geochemistry</w:t>
              </w:r>
            </w:hyperlink>
          </w:p>
        </w:tc>
        <w:tc>
          <w:tcPr>
            <w:tcW w:w="1385" w:type="pct"/>
          </w:tcPr>
          <w:p w14:paraId="1A2998DB" w14:textId="77777777" w:rsidR="00460CAE" w:rsidRPr="00BE20C7" w:rsidRDefault="00460CAE" w:rsidP="00460CAE">
            <w:pPr>
              <w:rPr>
                <w:rFonts w:cstheme="minorHAnsi"/>
              </w:rPr>
            </w:pPr>
          </w:p>
        </w:tc>
        <w:tc>
          <w:tcPr>
            <w:tcW w:w="842" w:type="pct"/>
          </w:tcPr>
          <w:p w14:paraId="48D9B804"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63753C9B"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3A2E745"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12AB7767" w14:textId="77777777" w:rsidTr="00F55D83">
        <w:tc>
          <w:tcPr>
            <w:tcW w:w="1238" w:type="pct"/>
            <w:shd w:val="clear" w:color="auto" w:fill="D9D9D9" w:themeFill="background1" w:themeFillShade="D9"/>
            <w:vAlign w:val="bottom"/>
          </w:tcPr>
          <w:p w14:paraId="7A94E4E3" w14:textId="3AEC62ED" w:rsidR="00460CAE" w:rsidRPr="00BE20C7" w:rsidRDefault="00460CAE" w:rsidP="00460CAE">
            <w:pPr>
              <w:rPr>
                <w:rFonts w:cstheme="minorHAnsi"/>
                <w:b/>
                <w:bCs/>
              </w:rPr>
            </w:pPr>
            <w:r w:rsidRPr="00130E00">
              <w:rPr>
                <w:rFonts w:ascii="Arial" w:hAnsi="Arial" w:cs="Arial"/>
                <w:sz w:val="20"/>
                <w:szCs w:val="20"/>
              </w:rPr>
              <w:lastRenderedPageBreak/>
              <w:t>Petrology</w:t>
            </w:r>
          </w:p>
        </w:tc>
        <w:tc>
          <w:tcPr>
            <w:tcW w:w="1385" w:type="pct"/>
          </w:tcPr>
          <w:p w14:paraId="3D1DCA6E" w14:textId="77777777" w:rsidR="00460CAE" w:rsidRPr="00BE20C7" w:rsidRDefault="00460CAE" w:rsidP="00460CAE">
            <w:pPr>
              <w:rPr>
                <w:rFonts w:cstheme="minorHAnsi"/>
              </w:rPr>
            </w:pPr>
          </w:p>
        </w:tc>
        <w:tc>
          <w:tcPr>
            <w:tcW w:w="842" w:type="pct"/>
          </w:tcPr>
          <w:p w14:paraId="3AEBC271"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018F32C9"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D9BF24D"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3E5776E0" w14:textId="77777777" w:rsidTr="00F55D83">
        <w:tc>
          <w:tcPr>
            <w:tcW w:w="1238" w:type="pct"/>
            <w:shd w:val="clear" w:color="auto" w:fill="D9D9D9" w:themeFill="background1" w:themeFillShade="D9"/>
            <w:vAlign w:val="bottom"/>
          </w:tcPr>
          <w:p w14:paraId="571059FF" w14:textId="199BFAA3" w:rsidR="00460CAE" w:rsidRPr="00BE20C7" w:rsidRDefault="00B37AAA" w:rsidP="00460CAE">
            <w:pPr>
              <w:rPr>
                <w:rFonts w:cstheme="minorHAnsi"/>
                <w:b/>
                <w:bCs/>
              </w:rPr>
            </w:pPr>
            <w:hyperlink r:id="rId13" w:anchor="Descriptors!D15" w:history="1">
              <w:r w:rsidR="00460CAE" w:rsidRPr="00130E00">
                <w:rPr>
                  <w:rStyle w:val="Hyperlink"/>
                  <w:rFonts w:ascii="Arial" w:hAnsi="Arial" w:cs="Arial"/>
                  <w:color w:val="auto"/>
                  <w:sz w:val="20"/>
                  <w:szCs w:val="20"/>
                  <w:u w:val="none"/>
                </w:rPr>
                <w:t>Igneous Petrology</w:t>
              </w:r>
            </w:hyperlink>
          </w:p>
        </w:tc>
        <w:tc>
          <w:tcPr>
            <w:tcW w:w="1385" w:type="pct"/>
          </w:tcPr>
          <w:p w14:paraId="29597297" w14:textId="77777777" w:rsidR="00460CAE" w:rsidRPr="00BE20C7" w:rsidRDefault="00460CAE" w:rsidP="00460CAE">
            <w:pPr>
              <w:rPr>
                <w:rFonts w:cstheme="minorHAnsi"/>
              </w:rPr>
            </w:pPr>
          </w:p>
        </w:tc>
        <w:tc>
          <w:tcPr>
            <w:tcW w:w="842" w:type="pct"/>
          </w:tcPr>
          <w:p w14:paraId="678DD45C"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4718AE87"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8EC5A78"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08C3AD5C" w14:textId="77777777" w:rsidTr="00F55D83">
        <w:tc>
          <w:tcPr>
            <w:tcW w:w="1238" w:type="pct"/>
            <w:shd w:val="clear" w:color="auto" w:fill="D9D9D9" w:themeFill="background1" w:themeFillShade="D9"/>
            <w:vAlign w:val="bottom"/>
          </w:tcPr>
          <w:p w14:paraId="5E73D9B6" w14:textId="0FEAFF35" w:rsidR="00460CAE" w:rsidRPr="00BE20C7" w:rsidRDefault="00B37AAA" w:rsidP="00460CAE">
            <w:pPr>
              <w:rPr>
                <w:rFonts w:cstheme="minorHAnsi"/>
                <w:b/>
                <w:bCs/>
              </w:rPr>
            </w:pPr>
            <w:hyperlink r:id="rId14" w:anchor="Descriptors!D16" w:history="1">
              <w:r w:rsidR="00460CAE" w:rsidRPr="00130E00">
                <w:rPr>
                  <w:rStyle w:val="Hyperlink"/>
                  <w:rFonts w:ascii="Arial" w:hAnsi="Arial" w:cs="Arial"/>
                  <w:color w:val="auto"/>
                  <w:sz w:val="20"/>
                  <w:szCs w:val="20"/>
                  <w:u w:val="none"/>
                </w:rPr>
                <w:t>Metamorphic Petrology</w:t>
              </w:r>
            </w:hyperlink>
          </w:p>
        </w:tc>
        <w:tc>
          <w:tcPr>
            <w:tcW w:w="1385" w:type="pct"/>
          </w:tcPr>
          <w:p w14:paraId="1D73FC9A" w14:textId="77777777" w:rsidR="00460CAE" w:rsidRPr="00BE20C7" w:rsidRDefault="00460CAE" w:rsidP="00460CAE">
            <w:pPr>
              <w:rPr>
                <w:rFonts w:cstheme="minorHAnsi"/>
              </w:rPr>
            </w:pPr>
          </w:p>
        </w:tc>
        <w:tc>
          <w:tcPr>
            <w:tcW w:w="842" w:type="pct"/>
          </w:tcPr>
          <w:p w14:paraId="05AE5F7D"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0D91F317"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3276112"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35A4C8F4" w14:textId="77777777" w:rsidTr="00F55D83">
        <w:tc>
          <w:tcPr>
            <w:tcW w:w="1238" w:type="pct"/>
            <w:shd w:val="clear" w:color="auto" w:fill="D9D9D9" w:themeFill="background1" w:themeFillShade="D9"/>
            <w:vAlign w:val="bottom"/>
          </w:tcPr>
          <w:p w14:paraId="55DE5047" w14:textId="454D4C60" w:rsidR="00460CAE" w:rsidRPr="00BE20C7" w:rsidRDefault="00460CAE" w:rsidP="00460CAE">
            <w:pPr>
              <w:rPr>
                <w:rFonts w:cstheme="minorHAnsi"/>
                <w:b/>
                <w:bCs/>
              </w:rPr>
            </w:pPr>
            <w:r w:rsidRPr="00130E00">
              <w:rPr>
                <w:rFonts w:ascii="Arial" w:hAnsi="Arial" w:cs="Arial"/>
                <w:sz w:val="20"/>
                <w:szCs w:val="20"/>
              </w:rPr>
              <w:t>Sedimentary Petrology</w:t>
            </w:r>
          </w:p>
        </w:tc>
        <w:tc>
          <w:tcPr>
            <w:tcW w:w="1385" w:type="pct"/>
          </w:tcPr>
          <w:p w14:paraId="4CBA93ED" w14:textId="77777777" w:rsidR="00460CAE" w:rsidRPr="00BE20C7" w:rsidRDefault="00460CAE" w:rsidP="00460CAE">
            <w:pPr>
              <w:rPr>
                <w:rFonts w:cstheme="minorHAnsi"/>
              </w:rPr>
            </w:pPr>
          </w:p>
        </w:tc>
        <w:tc>
          <w:tcPr>
            <w:tcW w:w="842" w:type="pct"/>
          </w:tcPr>
          <w:p w14:paraId="2CC9C6A9"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53D719E2"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E08E0CB"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7735F2DE" w14:textId="77777777" w:rsidTr="00F55D83">
        <w:tc>
          <w:tcPr>
            <w:tcW w:w="1238" w:type="pct"/>
            <w:shd w:val="clear" w:color="auto" w:fill="D9D9D9" w:themeFill="background1" w:themeFillShade="D9"/>
            <w:vAlign w:val="bottom"/>
          </w:tcPr>
          <w:p w14:paraId="3368767C" w14:textId="4177DA96" w:rsidR="00460CAE" w:rsidRPr="00BE20C7" w:rsidRDefault="00B37AAA" w:rsidP="00460CAE">
            <w:pPr>
              <w:rPr>
                <w:rFonts w:cstheme="minorHAnsi"/>
                <w:b/>
                <w:bCs/>
              </w:rPr>
            </w:pPr>
            <w:hyperlink r:id="rId15" w:anchor="Descriptors!D22" w:history="1">
              <w:r w:rsidR="00460CAE" w:rsidRPr="00130E00">
                <w:rPr>
                  <w:rStyle w:val="Hyperlink"/>
                  <w:rFonts w:ascii="Arial" w:hAnsi="Arial" w:cs="Arial"/>
                  <w:color w:val="auto"/>
                  <w:sz w:val="20"/>
                  <w:szCs w:val="20"/>
                  <w:u w:val="none"/>
                </w:rPr>
                <w:t>Sedimentology</w:t>
              </w:r>
            </w:hyperlink>
          </w:p>
        </w:tc>
        <w:tc>
          <w:tcPr>
            <w:tcW w:w="1385" w:type="pct"/>
          </w:tcPr>
          <w:p w14:paraId="499646F7" w14:textId="77777777" w:rsidR="00460CAE" w:rsidRPr="00BE20C7" w:rsidRDefault="00460CAE" w:rsidP="00460CAE">
            <w:pPr>
              <w:rPr>
                <w:rFonts w:cstheme="minorHAnsi"/>
              </w:rPr>
            </w:pPr>
          </w:p>
        </w:tc>
        <w:tc>
          <w:tcPr>
            <w:tcW w:w="842" w:type="pct"/>
          </w:tcPr>
          <w:p w14:paraId="252D5C5B"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583CD4BE"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0BA5404"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1095C66C" w14:textId="77777777" w:rsidTr="00F55D83">
        <w:tc>
          <w:tcPr>
            <w:tcW w:w="1238" w:type="pct"/>
            <w:shd w:val="clear" w:color="auto" w:fill="D9D9D9" w:themeFill="background1" w:themeFillShade="D9"/>
            <w:vAlign w:val="bottom"/>
          </w:tcPr>
          <w:p w14:paraId="76ADE452" w14:textId="2E0992EC" w:rsidR="00460CAE" w:rsidRPr="00BE20C7" w:rsidRDefault="00460CAE" w:rsidP="00460CAE">
            <w:pPr>
              <w:rPr>
                <w:rFonts w:cstheme="minorHAnsi"/>
              </w:rPr>
            </w:pPr>
            <w:r>
              <w:rPr>
                <w:rFonts w:ascii="Arial" w:hAnsi="Arial" w:cs="Arial"/>
                <w:sz w:val="20"/>
                <w:szCs w:val="20"/>
              </w:rPr>
              <w:t xml:space="preserve">Structural Geology/Tectonics  </w:t>
            </w:r>
          </w:p>
        </w:tc>
        <w:tc>
          <w:tcPr>
            <w:tcW w:w="1385" w:type="pct"/>
          </w:tcPr>
          <w:p w14:paraId="081D0F9C" w14:textId="77777777" w:rsidR="00460CAE" w:rsidRPr="00BE20C7" w:rsidRDefault="00460CAE" w:rsidP="00460CAE">
            <w:pPr>
              <w:rPr>
                <w:rFonts w:cstheme="minorHAnsi"/>
              </w:rPr>
            </w:pPr>
          </w:p>
        </w:tc>
        <w:tc>
          <w:tcPr>
            <w:tcW w:w="842" w:type="pct"/>
          </w:tcPr>
          <w:p w14:paraId="5DEC83D9"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558B142A"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3918485"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7235BD4F" w14:textId="77777777" w:rsidTr="00F55D83">
        <w:tc>
          <w:tcPr>
            <w:tcW w:w="1238" w:type="pct"/>
            <w:shd w:val="clear" w:color="auto" w:fill="D9D9D9" w:themeFill="background1" w:themeFillShade="D9"/>
            <w:vAlign w:val="bottom"/>
          </w:tcPr>
          <w:p w14:paraId="5CE9EA7C" w14:textId="405626D3" w:rsidR="00460CAE" w:rsidRPr="00BE20C7" w:rsidRDefault="00460CAE" w:rsidP="00460CAE">
            <w:pPr>
              <w:rPr>
                <w:rFonts w:cstheme="minorHAnsi"/>
              </w:rPr>
            </w:pPr>
            <w:r>
              <w:rPr>
                <w:rFonts w:ascii="Arial" w:hAnsi="Arial" w:cs="Arial"/>
                <w:sz w:val="20"/>
                <w:szCs w:val="20"/>
              </w:rPr>
              <w:t>Selected Special Topics</w:t>
            </w:r>
          </w:p>
        </w:tc>
        <w:tc>
          <w:tcPr>
            <w:tcW w:w="1385" w:type="pct"/>
          </w:tcPr>
          <w:p w14:paraId="14D57B4E" w14:textId="77777777" w:rsidR="00460CAE" w:rsidRPr="00BE20C7" w:rsidRDefault="00460CAE" w:rsidP="00460CAE">
            <w:pPr>
              <w:rPr>
                <w:rFonts w:cstheme="minorHAnsi"/>
              </w:rPr>
            </w:pPr>
          </w:p>
        </w:tc>
        <w:tc>
          <w:tcPr>
            <w:tcW w:w="842" w:type="pct"/>
          </w:tcPr>
          <w:p w14:paraId="5CE81429"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4E5A44E8"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8125437"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16C53A4B" w14:textId="77777777" w:rsidTr="009431CE">
        <w:trPr>
          <w:trHeight w:hRule="exact" w:val="113"/>
        </w:trPr>
        <w:tc>
          <w:tcPr>
            <w:tcW w:w="5000" w:type="pct"/>
            <w:gridSpan w:val="5"/>
            <w:shd w:val="clear" w:color="auto" w:fill="A6A6A6" w:themeFill="background1" w:themeFillShade="A6"/>
            <w:vAlign w:val="bottom"/>
          </w:tcPr>
          <w:p w14:paraId="3E13C04E" w14:textId="77777777" w:rsidR="00460CAE" w:rsidRPr="00BE20C7" w:rsidRDefault="00460CAE" w:rsidP="00460CAE">
            <w:pPr>
              <w:pStyle w:val="Heading1"/>
              <w:rPr>
                <w:rFonts w:asciiTheme="minorHAnsi" w:hAnsiTheme="minorHAnsi" w:cstheme="minorHAnsi"/>
                <w:b w:val="0"/>
                <w:sz w:val="22"/>
                <w:szCs w:val="22"/>
              </w:rPr>
            </w:pPr>
            <w:bookmarkStart w:id="16" w:name="_Hlk39579580"/>
          </w:p>
        </w:tc>
      </w:tr>
      <w:bookmarkEnd w:id="16"/>
      <w:tr w:rsidR="00460CAE" w:rsidRPr="00BE20C7" w14:paraId="0AF995C3" w14:textId="77777777" w:rsidTr="00F55D83">
        <w:tc>
          <w:tcPr>
            <w:tcW w:w="1238" w:type="pct"/>
            <w:shd w:val="clear" w:color="auto" w:fill="D9D9D9" w:themeFill="background1" w:themeFillShade="D9"/>
            <w:vAlign w:val="bottom"/>
          </w:tcPr>
          <w:p w14:paraId="12AC7F4E" w14:textId="4D03A142" w:rsidR="00460CAE" w:rsidRPr="00BE20C7" w:rsidRDefault="00460CAE" w:rsidP="00460CAE">
            <w:pPr>
              <w:rPr>
                <w:rFonts w:cstheme="minorHAnsi"/>
              </w:rPr>
            </w:pPr>
            <w:r>
              <w:rPr>
                <w:rFonts w:ascii="Arial" w:hAnsi="Arial" w:cs="Arial"/>
                <w:b/>
                <w:bCs/>
                <w:sz w:val="20"/>
                <w:szCs w:val="20"/>
              </w:rPr>
              <w:t>Geophysical Methods &amp; Interpretation</w:t>
            </w:r>
          </w:p>
        </w:tc>
        <w:tc>
          <w:tcPr>
            <w:tcW w:w="1385" w:type="pct"/>
          </w:tcPr>
          <w:p w14:paraId="7E9C93B2" w14:textId="77777777" w:rsidR="00460CAE" w:rsidRPr="00BE20C7" w:rsidRDefault="00460CAE" w:rsidP="00460CAE">
            <w:pPr>
              <w:rPr>
                <w:rFonts w:cstheme="minorHAnsi"/>
              </w:rPr>
            </w:pPr>
          </w:p>
        </w:tc>
        <w:tc>
          <w:tcPr>
            <w:tcW w:w="842" w:type="pct"/>
          </w:tcPr>
          <w:p w14:paraId="57DB14FD"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0AC11B89"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D4A0048"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21879ECE" w14:textId="77777777" w:rsidTr="00F55D83">
        <w:tc>
          <w:tcPr>
            <w:tcW w:w="1238" w:type="pct"/>
            <w:shd w:val="clear" w:color="auto" w:fill="D9D9D9" w:themeFill="background1" w:themeFillShade="D9"/>
            <w:vAlign w:val="bottom"/>
          </w:tcPr>
          <w:p w14:paraId="23F317E2" w14:textId="1F4E46BB" w:rsidR="00460CAE" w:rsidRPr="00BE20C7" w:rsidRDefault="00460CAE" w:rsidP="00460CAE">
            <w:pPr>
              <w:rPr>
                <w:rFonts w:cstheme="minorHAnsi"/>
              </w:rPr>
            </w:pPr>
            <w:r>
              <w:rPr>
                <w:rFonts w:ascii="Arial" w:hAnsi="Arial" w:cs="Arial"/>
                <w:sz w:val="20"/>
                <w:szCs w:val="20"/>
              </w:rPr>
              <w:t>Analytical Methods</w:t>
            </w:r>
          </w:p>
        </w:tc>
        <w:tc>
          <w:tcPr>
            <w:tcW w:w="1385" w:type="pct"/>
          </w:tcPr>
          <w:p w14:paraId="3FE7FBDD" w14:textId="77777777" w:rsidR="00460CAE" w:rsidRPr="00BE20C7" w:rsidRDefault="00460CAE" w:rsidP="00460CAE">
            <w:pPr>
              <w:rPr>
                <w:rFonts w:cstheme="minorHAnsi"/>
              </w:rPr>
            </w:pPr>
          </w:p>
        </w:tc>
        <w:tc>
          <w:tcPr>
            <w:tcW w:w="842" w:type="pct"/>
          </w:tcPr>
          <w:p w14:paraId="41B6210E"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031EF2C7"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55463DB"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12A84C78" w14:textId="77777777" w:rsidTr="00F55D83">
        <w:tc>
          <w:tcPr>
            <w:tcW w:w="1238" w:type="pct"/>
            <w:shd w:val="clear" w:color="auto" w:fill="D9D9D9" w:themeFill="background1" w:themeFillShade="D9"/>
            <w:vAlign w:val="bottom"/>
          </w:tcPr>
          <w:p w14:paraId="79EF99EF" w14:textId="18FC410A" w:rsidR="00460CAE" w:rsidRPr="00BE20C7" w:rsidRDefault="00460CAE" w:rsidP="00460CAE">
            <w:pPr>
              <w:rPr>
                <w:rFonts w:cstheme="minorHAnsi"/>
              </w:rPr>
            </w:pPr>
            <w:r>
              <w:rPr>
                <w:rFonts w:ascii="Arial" w:hAnsi="Arial" w:cs="Arial"/>
                <w:sz w:val="20"/>
                <w:szCs w:val="20"/>
              </w:rPr>
              <w:t>Marine Geophysics</w:t>
            </w:r>
          </w:p>
        </w:tc>
        <w:tc>
          <w:tcPr>
            <w:tcW w:w="1385" w:type="pct"/>
          </w:tcPr>
          <w:p w14:paraId="77F16054" w14:textId="77777777" w:rsidR="00460CAE" w:rsidRPr="00BE20C7" w:rsidRDefault="00460CAE" w:rsidP="00460CAE">
            <w:pPr>
              <w:rPr>
                <w:rFonts w:cstheme="minorHAnsi"/>
              </w:rPr>
            </w:pPr>
          </w:p>
        </w:tc>
        <w:tc>
          <w:tcPr>
            <w:tcW w:w="842" w:type="pct"/>
          </w:tcPr>
          <w:p w14:paraId="0209761F"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400543A0"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5002C18"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7A837DEE" w14:textId="77777777" w:rsidTr="00F55D83">
        <w:tc>
          <w:tcPr>
            <w:tcW w:w="1238" w:type="pct"/>
            <w:shd w:val="clear" w:color="auto" w:fill="D9D9D9" w:themeFill="background1" w:themeFillShade="D9"/>
            <w:vAlign w:val="bottom"/>
          </w:tcPr>
          <w:p w14:paraId="5D8A5076" w14:textId="2057CC97" w:rsidR="00460CAE" w:rsidRPr="00BE20C7" w:rsidRDefault="00460CAE" w:rsidP="00460CAE">
            <w:pPr>
              <w:rPr>
                <w:rFonts w:cstheme="minorHAnsi"/>
              </w:rPr>
            </w:pPr>
            <w:r>
              <w:rPr>
                <w:rFonts w:ascii="Arial" w:hAnsi="Arial" w:cs="Arial"/>
                <w:sz w:val="20"/>
                <w:szCs w:val="20"/>
              </w:rPr>
              <w:t>Electrical and Electromagnetic Methods</w:t>
            </w:r>
          </w:p>
        </w:tc>
        <w:tc>
          <w:tcPr>
            <w:tcW w:w="1385" w:type="pct"/>
          </w:tcPr>
          <w:p w14:paraId="1E3DB9E7" w14:textId="77777777" w:rsidR="00460CAE" w:rsidRPr="00BE20C7" w:rsidRDefault="00460CAE" w:rsidP="00460CAE">
            <w:pPr>
              <w:rPr>
                <w:rFonts w:cstheme="minorHAnsi"/>
              </w:rPr>
            </w:pPr>
          </w:p>
        </w:tc>
        <w:tc>
          <w:tcPr>
            <w:tcW w:w="842" w:type="pct"/>
          </w:tcPr>
          <w:p w14:paraId="41119022"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59D3518D"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AEC68F7"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4F9CB255" w14:textId="77777777" w:rsidTr="00F55D83">
        <w:tc>
          <w:tcPr>
            <w:tcW w:w="1238" w:type="pct"/>
            <w:shd w:val="clear" w:color="auto" w:fill="D9D9D9" w:themeFill="background1" w:themeFillShade="D9"/>
            <w:vAlign w:val="bottom"/>
          </w:tcPr>
          <w:p w14:paraId="26CE992B" w14:textId="635079EC" w:rsidR="00460CAE" w:rsidRPr="00BE20C7" w:rsidRDefault="00460CAE" w:rsidP="00460CAE">
            <w:pPr>
              <w:rPr>
                <w:rFonts w:cstheme="minorHAnsi"/>
              </w:rPr>
            </w:pPr>
            <w:r>
              <w:rPr>
                <w:rFonts w:ascii="Arial" w:hAnsi="Arial" w:cs="Arial"/>
                <w:sz w:val="20"/>
                <w:szCs w:val="20"/>
              </w:rPr>
              <w:t xml:space="preserve">Gravity &amp; Magnetics </w:t>
            </w:r>
          </w:p>
        </w:tc>
        <w:tc>
          <w:tcPr>
            <w:tcW w:w="1385" w:type="pct"/>
          </w:tcPr>
          <w:p w14:paraId="5ED6BF0A" w14:textId="77777777" w:rsidR="00460CAE" w:rsidRPr="00BE20C7" w:rsidRDefault="00460CAE" w:rsidP="00460CAE">
            <w:pPr>
              <w:rPr>
                <w:rFonts w:cstheme="minorHAnsi"/>
              </w:rPr>
            </w:pPr>
          </w:p>
        </w:tc>
        <w:tc>
          <w:tcPr>
            <w:tcW w:w="842" w:type="pct"/>
          </w:tcPr>
          <w:p w14:paraId="6F6BDA37"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179F6C4A"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A0A138B"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597FF96B" w14:textId="77777777" w:rsidTr="00F55D83">
        <w:tc>
          <w:tcPr>
            <w:tcW w:w="1238" w:type="pct"/>
            <w:shd w:val="clear" w:color="auto" w:fill="D9D9D9" w:themeFill="background1" w:themeFillShade="D9"/>
            <w:vAlign w:val="bottom"/>
          </w:tcPr>
          <w:p w14:paraId="497243DD" w14:textId="21622E00" w:rsidR="00460CAE" w:rsidRPr="00BE20C7" w:rsidRDefault="00460CAE" w:rsidP="00460CAE">
            <w:pPr>
              <w:rPr>
                <w:rFonts w:cstheme="minorHAnsi"/>
              </w:rPr>
            </w:pPr>
            <w:r>
              <w:rPr>
                <w:rFonts w:ascii="Arial" w:hAnsi="Arial" w:cs="Arial"/>
                <w:sz w:val="20"/>
                <w:szCs w:val="20"/>
              </w:rPr>
              <w:t>Seismology</w:t>
            </w:r>
          </w:p>
        </w:tc>
        <w:tc>
          <w:tcPr>
            <w:tcW w:w="1385" w:type="pct"/>
          </w:tcPr>
          <w:p w14:paraId="3FA25F16" w14:textId="77777777" w:rsidR="00460CAE" w:rsidRPr="00BE20C7" w:rsidRDefault="00460CAE" w:rsidP="00460CAE">
            <w:pPr>
              <w:rPr>
                <w:rFonts w:cstheme="minorHAnsi"/>
              </w:rPr>
            </w:pPr>
          </w:p>
        </w:tc>
        <w:tc>
          <w:tcPr>
            <w:tcW w:w="842" w:type="pct"/>
          </w:tcPr>
          <w:p w14:paraId="532694C0"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0A2567B7"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808826A"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000A2D46" w14:textId="77777777" w:rsidTr="00F55D83">
        <w:tc>
          <w:tcPr>
            <w:tcW w:w="1238" w:type="pct"/>
            <w:shd w:val="clear" w:color="auto" w:fill="D9D9D9" w:themeFill="background1" w:themeFillShade="D9"/>
            <w:vAlign w:val="bottom"/>
          </w:tcPr>
          <w:p w14:paraId="1D9060B4" w14:textId="4E8B729E" w:rsidR="00460CAE" w:rsidRPr="00BE20C7" w:rsidRDefault="00460CAE" w:rsidP="00460CAE">
            <w:pPr>
              <w:rPr>
                <w:rFonts w:cstheme="minorHAnsi"/>
              </w:rPr>
            </w:pPr>
            <w:r>
              <w:rPr>
                <w:rFonts w:ascii="Arial" w:hAnsi="Arial" w:cs="Arial"/>
                <w:sz w:val="20"/>
                <w:szCs w:val="20"/>
              </w:rPr>
              <w:t>Radiometrics</w:t>
            </w:r>
          </w:p>
        </w:tc>
        <w:tc>
          <w:tcPr>
            <w:tcW w:w="1385" w:type="pct"/>
          </w:tcPr>
          <w:p w14:paraId="46DAA345" w14:textId="77777777" w:rsidR="00460CAE" w:rsidRPr="00BE20C7" w:rsidRDefault="00460CAE" w:rsidP="00460CAE">
            <w:pPr>
              <w:rPr>
                <w:rFonts w:cstheme="minorHAnsi"/>
              </w:rPr>
            </w:pPr>
          </w:p>
        </w:tc>
        <w:tc>
          <w:tcPr>
            <w:tcW w:w="842" w:type="pct"/>
          </w:tcPr>
          <w:p w14:paraId="4CB66BA7"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0D4CBA7D"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39B1890"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5A7A3DED" w14:textId="77777777" w:rsidTr="00F55D83">
        <w:tc>
          <w:tcPr>
            <w:tcW w:w="1238" w:type="pct"/>
            <w:shd w:val="clear" w:color="auto" w:fill="D9D9D9" w:themeFill="background1" w:themeFillShade="D9"/>
            <w:vAlign w:val="bottom"/>
          </w:tcPr>
          <w:p w14:paraId="21778B8E" w14:textId="56B8EF37" w:rsidR="00460CAE" w:rsidRPr="00BE20C7" w:rsidRDefault="00460CAE" w:rsidP="00460CAE">
            <w:pPr>
              <w:rPr>
                <w:rFonts w:cstheme="minorHAnsi"/>
              </w:rPr>
            </w:pPr>
            <w:r>
              <w:rPr>
                <w:rFonts w:ascii="Arial" w:hAnsi="Arial" w:cs="Arial"/>
                <w:sz w:val="20"/>
                <w:szCs w:val="20"/>
              </w:rPr>
              <w:t>Rock Properties/Rock Physics</w:t>
            </w:r>
          </w:p>
        </w:tc>
        <w:tc>
          <w:tcPr>
            <w:tcW w:w="1385" w:type="pct"/>
          </w:tcPr>
          <w:p w14:paraId="0231981D" w14:textId="77777777" w:rsidR="00460CAE" w:rsidRPr="00BE20C7" w:rsidRDefault="00460CAE" w:rsidP="00460CAE">
            <w:pPr>
              <w:rPr>
                <w:rFonts w:cstheme="minorHAnsi"/>
              </w:rPr>
            </w:pPr>
          </w:p>
        </w:tc>
        <w:tc>
          <w:tcPr>
            <w:tcW w:w="842" w:type="pct"/>
          </w:tcPr>
          <w:p w14:paraId="43A54343"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36123A0F"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44A1E53"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7F8E5813" w14:textId="77777777" w:rsidTr="00F55D83">
        <w:tc>
          <w:tcPr>
            <w:tcW w:w="1238" w:type="pct"/>
            <w:shd w:val="clear" w:color="auto" w:fill="D9D9D9" w:themeFill="background1" w:themeFillShade="D9"/>
            <w:vAlign w:val="bottom"/>
          </w:tcPr>
          <w:p w14:paraId="43766194" w14:textId="0FBDE654" w:rsidR="00460CAE" w:rsidRPr="00BE20C7" w:rsidRDefault="00460CAE" w:rsidP="00460CAE">
            <w:pPr>
              <w:rPr>
                <w:rFonts w:cstheme="minorHAnsi"/>
              </w:rPr>
            </w:pPr>
            <w:r>
              <w:rPr>
                <w:rFonts w:ascii="Arial" w:hAnsi="Arial" w:cs="Arial"/>
                <w:sz w:val="20"/>
                <w:szCs w:val="20"/>
              </w:rPr>
              <w:t xml:space="preserve">Seismic Interpretation </w:t>
            </w:r>
          </w:p>
        </w:tc>
        <w:tc>
          <w:tcPr>
            <w:tcW w:w="1385" w:type="pct"/>
          </w:tcPr>
          <w:p w14:paraId="2F8A334C" w14:textId="77777777" w:rsidR="00460CAE" w:rsidRPr="00BE20C7" w:rsidRDefault="00460CAE" w:rsidP="00460CAE">
            <w:pPr>
              <w:rPr>
                <w:rFonts w:cstheme="minorHAnsi"/>
              </w:rPr>
            </w:pPr>
          </w:p>
        </w:tc>
        <w:tc>
          <w:tcPr>
            <w:tcW w:w="842" w:type="pct"/>
          </w:tcPr>
          <w:p w14:paraId="63DEBDDA"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73264CD4"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F5E4BCA"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12D34DB3" w14:textId="77777777" w:rsidTr="009431CE">
        <w:trPr>
          <w:trHeight w:hRule="exact" w:val="113"/>
        </w:trPr>
        <w:tc>
          <w:tcPr>
            <w:tcW w:w="5000" w:type="pct"/>
            <w:gridSpan w:val="5"/>
            <w:shd w:val="clear" w:color="auto" w:fill="A6A6A6" w:themeFill="background1" w:themeFillShade="A6"/>
            <w:vAlign w:val="bottom"/>
          </w:tcPr>
          <w:p w14:paraId="49DBDDA8"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704D7514" w14:textId="77777777" w:rsidTr="00F55D83">
        <w:tc>
          <w:tcPr>
            <w:tcW w:w="1238" w:type="pct"/>
            <w:shd w:val="clear" w:color="auto" w:fill="D9D9D9" w:themeFill="background1" w:themeFillShade="D9"/>
            <w:vAlign w:val="bottom"/>
          </w:tcPr>
          <w:p w14:paraId="722C1B62" w14:textId="5C7C2451" w:rsidR="00460CAE" w:rsidRPr="00BE20C7" w:rsidRDefault="00460CAE" w:rsidP="00460CAE">
            <w:pPr>
              <w:rPr>
                <w:rFonts w:cstheme="minorHAnsi"/>
              </w:rPr>
            </w:pPr>
            <w:r>
              <w:rPr>
                <w:rFonts w:ascii="Arial" w:hAnsi="Arial" w:cs="Arial"/>
                <w:b/>
                <w:bCs/>
                <w:sz w:val="20"/>
                <w:szCs w:val="20"/>
              </w:rPr>
              <w:t xml:space="preserve">Modern Physics </w:t>
            </w:r>
          </w:p>
        </w:tc>
        <w:tc>
          <w:tcPr>
            <w:tcW w:w="1385" w:type="pct"/>
          </w:tcPr>
          <w:p w14:paraId="212382DA" w14:textId="77777777" w:rsidR="00460CAE" w:rsidRPr="00BE20C7" w:rsidRDefault="00460CAE" w:rsidP="00460CAE">
            <w:pPr>
              <w:rPr>
                <w:rFonts w:cstheme="minorHAnsi"/>
              </w:rPr>
            </w:pPr>
          </w:p>
        </w:tc>
        <w:tc>
          <w:tcPr>
            <w:tcW w:w="842" w:type="pct"/>
          </w:tcPr>
          <w:p w14:paraId="6A5FAF99"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73E06894"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318FA78"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141CE723" w14:textId="77777777" w:rsidTr="009431CE">
        <w:trPr>
          <w:trHeight w:hRule="exact" w:val="113"/>
        </w:trPr>
        <w:tc>
          <w:tcPr>
            <w:tcW w:w="5000" w:type="pct"/>
            <w:gridSpan w:val="5"/>
            <w:shd w:val="clear" w:color="auto" w:fill="A6A6A6" w:themeFill="background1" w:themeFillShade="A6"/>
            <w:vAlign w:val="bottom"/>
          </w:tcPr>
          <w:p w14:paraId="4F58936F"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2E31D8DA" w14:textId="77777777" w:rsidTr="00F55D83">
        <w:tc>
          <w:tcPr>
            <w:tcW w:w="1238" w:type="pct"/>
            <w:shd w:val="clear" w:color="auto" w:fill="D9D9D9" w:themeFill="background1" w:themeFillShade="D9"/>
            <w:vAlign w:val="bottom"/>
          </w:tcPr>
          <w:p w14:paraId="175CBD5F" w14:textId="49691F02" w:rsidR="00460CAE" w:rsidRPr="00BE20C7" w:rsidRDefault="00460CAE" w:rsidP="00460CAE">
            <w:pPr>
              <w:rPr>
                <w:rFonts w:cstheme="minorHAnsi"/>
              </w:rPr>
            </w:pPr>
            <w:r>
              <w:rPr>
                <w:rFonts w:ascii="Arial" w:hAnsi="Arial" w:cs="Arial"/>
                <w:b/>
                <w:bCs/>
                <w:sz w:val="20"/>
                <w:szCs w:val="20"/>
              </w:rPr>
              <w:t>Near Surface Geoscience</w:t>
            </w:r>
          </w:p>
        </w:tc>
        <w:tc>
          <w:tcPr>
            <w:tcW w:w="1385" w:type="pct"/>
          </w:tcPr>
          <w:p w14:paraId="5BD9B0AA" w14:textId="77777777" w:rsidR="00460CAE" w:rsidRPr="00BE20C7" w:rsidRDefault="00460CAE" w:rsidP="00460CAE">
            <w:pPr>
              <w:rPr>
                <w:rFonts w:cstheme="minorHAnsi"/>
              </w:rPr>
            </w:pPr>
          </w:p>
        </w:tc>
        <w:tc>
          <w:tcPr>
            <w:tcW w:w="842" w:type="pct"/>
          </w:tcPr>
          <w:p w14:paraId="495B4AB7"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4E4E29F8"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7ACE09E"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29B50F8C" w14:textId="77777777" w:rsidTr="00F55D83">
        <w:tc>
          <w:tcPr>
            <w:tcW w:w="1238" w:type="pct"/>
            <w:shd w:val="clear" w:color="auto" w:fill="D9D9D9" w:themeFill="background1" w:themeFillShade="D9"/>
            <w:vAlign w:val="bottom"/>
          </w:tcPr>
          <w:p w14:paraId="4958F9AA" w14:textId="60D75B54" w:rsidR="00460CAE" w:rsidRPr="00BE20C7" w:rsidRDefault="00460CAE" w:rsidP="00460CAE">
            <w:pPr>
              <w:rPr>
                <w:rFonts w:cstheme="minorHAnsi"/>
              </w:rPr>
            </w:pPr>
            <w:r>
              <w:rPr>
                <w:rFonts w:ascii="Arial" w:hAnsi="Arial" w:cs="Arial"/>
                <w:sz w:val="20"/>
                <w:szCs w:val="20"/>
              </w:rPr>
              <w:t>Air Photo/Land Sat Analysis</w:t>
            </w:r>
          </w:p>
        </w:tc>
        <w:tc>
          <w:tcPr>
            <w:tcW w:w="1385" w:type="pct"/>
          </w:tcPr>
          <w:p w14:paraId="756EB9C2" w14:textId="77777777" w:rsidR="00460CAE" w:rsidRPr="00BE20C7" w:rsidRDefault="00460CAE" w:rsidP="00460CAE">
            <w:pPr>
              <w:rPr>
                <w:rFonts w:cstheme="minorHAnsi"/>
              </w:rPr>
            </w:pPr>
          </w:p>
        </w:tc>
        <w:tc>
          <w:tcPr>
            <w:tcW w:w="842" w:type="pct"/>
          </w:tcPr>
          <w:p w14:paraId="33D940DD"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309A1BA7"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323A671"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57A0D53E" w14:textId="77777777" w:rsidTr="00F55D83">
        <w:tc>
          <w:tcPr>
            <w:tcW w:w="1238" w:type="pct"/>
            <w:shd w:val="clear" w:color="auto" w:fill="D9D9D9" w:themeFill="background1" w:themeFillShade="D9"/>
            <w:vAlign w:val="bottom"/>
          </w:tcPr>
          <w:p w14:paraId="2222472D" w14:textId="40D789EB" w:rsidR="00460CAE" w:rsidRPr="00BE20C7" w:rsidRDefault="00460CAE" w:rsidP="00460CAE">
            <w:pPr>
              <w:rPr>
                <w:rFonts w:cstheme="minorHAnsi"/>
              </w:rPr>
            </w:pPr>
            <w:r>
              <w:rPr>
                <w:rFonts w:ascii="Arial" w:hAnsi="Arial" w:cs="Arial"/>
                <w:sz w:val="20"/>
                <w:szCs w:val="20"/>
              </w:rPr>
              <w:lastRenderedPageBreak/>
              <w:t>Environmental Geophysics</w:t>
            </w:r>
          </w:p>
        </w:tc>
        <w:tc>
          <w:tcPr>
            <w:tcW w:w="1385" w:type="pct"/>
          </w:tcPr>
          <w:p w14:paraId="1811509B" w14:textId="77777777" w:rsidR="00460CAE" w:rsidRPr="00BE20C7" w:rsidRDefault="00460CAE" w:rsidP="00460CAE">
            <w:pPr>
              <w:rPr>
                <w:rFonts w:cstheme="minorHAnsi"/>
              </w:rPr>
            </w:pPr>
          </w:p>
        </w:tc>
        <w:tc>
          <w:tcPr>
            <w:tcW w:w="842" w:type="pct"/>
          </w:tcPr>
          <w:p w14:paraId="6B4E1A2E"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2E4F48AE"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2A3F954"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42BCFCED" w14:textId="77777777" w:rsidTr="00F55D83">
        <w:tc>
          <w:tcPr>
            <w:tcW w:w="1238" w:type="pct"/>
            <w:shd w:val="clear" w:color="auto" w:fill="D9D9D9" w:themeFill="background1" w:themeFillShade="D9"/>
            <w:vAlign w:val="bottom"/>
          </w:tcPr>
          <w:p w14:paraId="5021A189" w14:textId="27D2E57F" w:rsidR="00460CAE" w:rsidRPr="00BE20C7" w:rsidRDefault="00B37AAA" w:rsidP="00460CAE">
            <w:pPr>
              <w:rPr>
                <w:rFonts w:cstheme="minorHAnsi"/>
              </w:rPr>
            </w:pPr>
            <w:hyperlink r:id="rId16" w:anchor="Descriptors!D8" w:history="1">
              <w:r w:rsidR="00460CAE" w:rsidRPr="00130E00">
                <w:rPr>
                  <w:rStyle w:val="Hyperlink"/>
                  <w:rFonts w:ascii="Arial" w:hAnsi="Arial" w:cs="Arial"/>
                  <w:color w:val="auto"/>
                  <w:sz w:val="20"/>
                  <w:szCs w:val="20"/>
                  <w:u w:val="none"/>
                </w:rPr>
                <w:t>Geomorphology</w:t>
              </w:r>
            </w:hyperlink>
          </w:p>
        </w:tc>
        <w:tc>
          <w:tcPr>
            <w:tcW w:w="1385" w:type="pct"/>
          </w:tcPr>
          <w:p w14:paraId="353EE1D5" w14:textId="77777777" w:rsidR="00460CAE" w:rsidRPr="00BE20C7" w:rsidRDefault="00460CAE" w:rsidP="00460CAE">
            <w:pPr>
              <w:rPr>
                <w:rFonts w:cstheme="minorHAnsi"/>
              </w:rPr>
            </w:pPr>
          </w:p>
        </w:tc>
        <w:tc>
          <w:tcPr>
            <w:tcW w:w="842" w:type="pct"/>
          </w:tcPr>
          <w:p w14:paraId="486A72C8"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36C24AA8"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6B6ED5D"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37353FAC" w14:textId="77777777" w:rsidTr="00F55D83">
        <w:tc>
          <w:tcPr>
            <w:tcW w:w="1238" w:type="pct"/>
            <w:shd w:val="clear" w:color="auto" w:fill="D9D9D9" w:themeFill="background1" w:themeFillShade="D9"/>
            <w:vAlign w:val="bottom"/>
          </w:tcPr>
          <w:p w14:paraId="36E70A4B" w14:textId="5AF2126B" w:rsidR="00460CAE" w:rsidRPr="00BE20C7" w:rsidRDefault="00B37AAA" w:rsidP="00460CAE">
            <w:pPr>
              <w:rPr>
                <w:rFonts w:cstheme="minorHAnsi"/>
                <w:b/>
                <w:bCs/>
              </w:rPr>
            </w:pPr>
            <w:hyperlink r:id="rId17" w:anchor="Descriptors!C60" w:history="1">
              <w:r w:rsidR="00460CAE" w:rsidRPr="00130E00">
                <w:rPr>
                  <w:rStyle w:val="Hyperlink"/>
                  <w:rFonts w:ascii="Arial" w:hAnsi="Arial" w:cs="Arial"/>
                  <w:color w:val="auto"/>
                  <w:sz w:val="20"/>
                  <w:szCs w:val="20"/>
                  <w:u w:val="none"/>
                </w:rPr>
                <w:t>Geographic Information Systems</w:t>
              </w:r>
            </w:hyperlink>
          </w:p>
        </w:tc>
        <w:tc>
          <w:tcPr>
            <w:tcW w:w="1385" w:type="pct"/>
          </w:tcPr>
          <w:p w14:paraId="5882BA82" w14:textId="77777777" w:rsidR="00460CAE" w:rsidRPr="00BE20C7" w:rsidRDefault="00460CAE" w:rsidP="00460CAE">
            <w:pPr>
              <w:rPr>
                <w:rFonts w:cstheme="minorHAnsi"/>
              </w:rPr>
            </w:pPr>
          </w:p>
        </w:tc>
        <w:tc>
          <w:tcPr>
            <w:tcW w:w="842" w:type="pct"/>
          </w:tcPr>
          <w:p w14:paraId="2A39F035"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0BC0F913"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51FFCE3"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47D0B1FA" w14:textId="77777777" w:rsidTr="00F55D83">
        <w:tc>
          <w:tcPr>
            <w:tcW w:w="1238" w:type="pct"/>
            <w:shd w:val="clear" w:color="auto" w:fill="D9D9D9" w:themeFill="background1" w:themeFillShade="D9"/>
            <w:vAlign w:val="bottom"/>
          </w:tcPr>
          <w:p w14:paraId="10D86D99" w14:textId="13B9684B" w:rsidR="00460CAE" w:rsidRPr="00BE20C7" w:rsidRDefault="00B37AAA" w:rsidP="00460CAE">
            <w:pPr>
              <w:rPr>
                <w:rFonts w:cstheme="minorHAnsi"/>
              </w:rPr>
            </w:pPr>
            <w:hyperlink r:id="rId18" w:anchor="Descriptors!D11" w:history="1">
              <w:r w:rsidR="00460CAE" w:rsidRPr="00130E00">
                <w:rPr>
                  <w:rStyle w:val="Hyperlink"/>
                  <w:rFonts w:ascii="Arial" w:hAnsi="Arial" w:cs="Arial"/>
                  <w:color w:val="auto"/>
                  <w:sz w:val="20"/>
                  <w:szCs w:val="20"/>
                  <w:u w:val="none"/>
                </w:rPr>
                <w:t>Glacial/Quaternary Geology Hydrogeology/Hydrology</w:t>
              </w:r>
            </w:hyperlink>
          </w:p>
        </w:tc>
        <w:tc>
          <w:tcPr>
            <w:tcW w:w="1385" w:type="pct"/>
          </w:tcPr>
          <w:p w14:paraId="59F13E54" w14:textId="77777777" w:rsidR="00460CAE" w:rsidRPr="00BE20C7" w:rsidRDefault="00460CAE" w:rsidP="00460CAE">
            <w:pPr>
              <w:rPr>
                <w:rFonts w:cstheme="minorHAnsi"/>
              </w:rPr>
            </w:pPr>
          </w:p>
        </w:tc>
        <w:tc>
          <w:tcPr>
            <w:tcW w:w="842" w:type="pct"/>
          </w:tcPr>
          <w:p w14:paraId="16F0FBC1"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35F6C96B"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799F173"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154D933C" w14:textId="77777777" w:rsidTr="00F55D83">
        <w:tc>
          <w:tcPr>
            <w:tcW w:w="1238" w:type="pct"/>
            <w:shd w:val="clear" w:color="auto" w:fill="D9D9D9" w:themeFill="background1" w:themeFillShade="D9"/>
            <w:vAlign w:val="bottom"/>
          </w:tcPr>
          <w:p w14:paraId="2C489E8F" w14:textId="4AE2BB6B" w:rsidR="00460CAE" w:rsidRPr="00BE20C7" w:rsidRDefault="00B37AAA" w:rsidP="00460CAE">
            <w:pPr>
              <w:rPr>
                <w:rFonts w:cstheme="minorHAnsi"/>
              </w:rPr>
            </w:pPr>
            <w:hyperlink r:id="rId19" w:anchor="Descriptors!D18" w:history="1">
              <w:r w:rsidR="00460CAE" w:rsidRPr="00130E00">
                <w:rPr>
                  <w:rStyle w:val="Hyperlink"/>
                  <w:rFonts w:ascii="Arial" w:hAnsi="Arial" w:cs="Arial"/>
                  <w:color w:val="auto"/>
                  <w:sz w:val="20"/>
                  <w:szCs w:val="20"/>
                  <w:u w:val="none"/>
                </w:rPr>
                <w:t>Remote Sensing</w:t>
              </w:r>
            </w:hyperlink>
          </w:p>
        </w:tc>
        <w:tc>
          <w:tcPr>
            <w:tcW w:w="1385" w:type="pct"/>
          </w:tcPr>
          <w:p w14:paraId="78F7AC83" w14:textId="77777777" w:rsidR="00460CAE" w:rsidRPr="00BE20C7" w:rsidRDefault="00460CAE" w:rsidP="00460CAE">
            <w:pPr>
              <w:rPr>
                <w:rFonts w:cstheme="minorHAnsi"/>
              </w:rPr>
            </w:pPr>
          </w:p>
        </w:tc>
        <w:tc>
          <w:tcPr>
            <w:tcW w:w="842" w:type="pct"/>
          </w:tcPr>
          <w:p w14:paraId="50A21241"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74A31A68"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038FCF8"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70527C56" w14:textId="77777777" w:rsidTr="001F3FB5">
        <w:trPr>
          <w:trHeight w:hRule="exact" w:val="113"/>
        </w:trPr>
        <w:tc>
          <w:tcPr>
            <w:tcW w:w="5000" w:type="pct"/>
            <w:gridSpan w:val="5"/>
            <w:shd w:val="clear" w:color="auto" w:fill="A6A6A6" w:themeFill="background1" w:themeFillShade="A6"/>
            <w:vAlign w:val="bottom"/>
          </w:tcPr>
          <w:p w14:paraId="2DE975A1"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362CCDF2" w14:textId="77777777" w:rsidTr="00F55D83">
        <w:tc>
          <w:tcPr>
            <w:tcW w:w="1238" w:type="pct"/>
            <w:shd w:val="clear" w:color="auto" w:fill="D9D9D9" w:themeFill="background1" w:themeFillShade="D9"/>
            <w:vAlign w:val="bottom"/>
          </w:tcPr>
          <w:p w14:paraId="0D87226F" w14:textId="77777777" w:rsidR="00460CAE" w:rsidRPr="00BE20C7" w:rsidRDefault="00460CAE" w:rsidP="00460CAE">
            <w:pPr>
              <w:rPr>
                <w:rFonts w:cstheme="minorHAnsi"/>
                <w:b/>
                <w:bCs/>
              </w:rPr>
            </w:pPr>
            <w:r w:rsidRPr="00BE20C7">
              <w:rPr>
                <w:rFonts w:cstheme="minorHAnsi"/>
                <w:b/>
                <w:bCs/>
              </w:rPr>
              <w:t>Regional Geology</w:t>
            </w:r>
          </w:p>
        </w:tc>
        <w:tc>
          <w:tcPr>
            <w:tcW w:w="1385" w:type="pct"/>
          </w:tcPr>
          <w:p w14:paraId="1440AE28" w14:textId="77777777" w:rsidR="00460CAE" w:rsidRPr="00BE20C7" w:rsidRDefault="00460CAE" w:rsidP="00460CAE">
            <w:pPr>
              <w:rPr>
                <w:rFonts w:cstheme="minorHAnsi"/>
              </w:rPr>
            </w:pPr>
          </w:p>
        </w:tc>
        <w:tc>
          <w:tcPr>
            <w:tcW w:w="842" w:type="pct"/>
          </w:tcPr>
          <w:p w14:paraId="1065DFFE"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2F4ED43D"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E30EE24"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68BF99B0" w14:textId="77777777" w:rsidTr="00F55D83">
        <w:tc>
          <w:tcPr>
            <w:tcW w:w="1238" w:type="pct"/>
            <w:shd w:val="clear" w:color="auto" w:fill="D9D9D9" w:themeFill="background1" w:themeFillShade="D9"/>
            <w:vAlign w:val="bottom"/>
          </w:tcPr>
          <w:p w14:paraId="6FE581EC" w14:textId="77777777" w:rsidR="00460CAE" w:rsidRPr="00BE20C7" w:rsidRDefault="00460CAE" w:rsidP="00460CAE">
            <w:pPr>
              <w:rPr>
                <w:rFonts w:cstheme="minorHAnsi"/>
              </w:rPr>
            </w:pPr>
            <w:r w:rsidRPr="00BE20C7">
              <w:rPr>
                <w:rFonts w:cstheme="minorHAnsi"/>
              </w:rPr>
              <w:t>Geology of Canada</w:t>
            </w:r>
          </w:p>
        </w:tc>
        <w:tc>
          <w:tcPr>
            <w:tcW w:w="1385" w:type="pct"/>
          </w:tcPr>
          <w:p w14:paraId="52B61FBD" w14:textId="77777777" w:rsidR="00460CAE" w:rsidRPr="00BE20C7" w:rsidRDefault="00460CAE" w:rsidP="00460CAE">
            <w:pPr>
              <w:rPr>
                <w:rFonts w:cstheme="minorHAnsi"/>
              </w:rPr>
            </w:pPr>
          </w:p>
        </w:tc>
        <w:tc>
          <w:tcPr>
            <w:tcW w:w="842" w:type="pct"/>
          </w:tcPr>
          <w:p w14:paraId="2FEC69CE"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1BA3DD01"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86228AE"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3C04120C" w14:textId="77777777" w:rsidTr="00F55D83">
        <w:tc>
          <w:tcPr>
            <w:tcW w:w="1238" w:type="pct"/>
            <w:shd w:val="clear" w:color="auto" w:fill="D9D9D9" w:themeFill="background1" w:themeFillShade="D9"/>
            <w:vAlign w:val="bottom"/>
          </w:tcPr>
          <w:p w14:paraId="1977E628" w14:textId="77777777" w:rsidR="00460CAE" w:rsidRPr="00BE20C7" w:rsidRDefault="00460CAE" w:rsidP="00460CAE">
            <w:pPr>
              <w:rPr>
                <w:rFonts w:cstheme="minorHAnsi"/>
              </w:rPr>
            </w:pPr>
            <w:r w:rsidRPr="00BE20C7">
              <w:rPr>
                <w:rFonts w:cstheme="minorHAnsi"/>
              </w:rPr>
              <w:t>Geology of N. America</w:t>
            </w:r>
          </w:p>
        </w:tc>
        <w:tc>
          <w:tcPr>
            <w:tcW w:w="1385" w:type="pct"/>
          </w:tcPr>
          <w:p w14:paraId="27C5519E" w14:textId="77777777" w:rsidR="00460CAE" w:rsidRPr="00BE20C7" w:rsidRDefault="00460CAE" w:rsidP="00460CAE">
            <w:pPr>
              <w:rPr>
                <w:rFonts w:cstheme="minorHAnsi"/>
              </w:rPr>
            </w:pPr>
          </w:p>
        </w:tc>
        <w:tc>
          <w:tcPr>
            <w:tcW w:w="842" w:type="pct"/>
          </w:tcPr>
          <w:p w14:paraId="57D8E001"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36167CC0"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7BCAB4B"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3B12BF2D" w14:textId="77777777" w:rsidTr="00364556">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460CAE" w:rsidRPr="001138A6" w14:paraId="272E4CBD" w14:textId="77777777" w:rsidTr="00DF7D78">
              <w:trPr>
                <w:trHeight w:hRule="exact" w:val="113"/>
              </w:trPr>
              <w:tc>
                <w:tcPr>
                  <w:tcW w:w="5000" w:type="pct"/>
                  <w:shd w:val="clear" w:color="auto" w:fill="A6A6A6" w:themeFill="background1" w:themeFillShade="A6"/>
                  <w:vAlign w:val="bottom"/>
                </w:tcPr>
                <w:p w14:paraId="033519E0" w14:textId="77777777" w:rsidR="00460CAE" w:rsidRPr="001138A6" w:rsidRDefault="00460CAE" w:rsidP="00460CAE">
                  <w:pPr>
                    <w:pStyle w:val="Heading1"/>
                    <w:rPr>
                      <w:rFonts w:asciiTheme="minorHAnsi" w:hAnsiTheme="minorHAnsi" w:cstheme="minorHAnsi"/>
                      <w:b w:val="0"/>
                      <w:sz w:val="22"/>
                      <w:szCs w:val="22"/>
                    </w:rPr>
                  </w:pPr>
                </w:p>
              </w:tc>
            </w:tr>
          </w:tbl>
          <w:p w14:paraId="3642C881" w14:textId="77777777" w:rsidR="00460CAE" w:rsidRDefault="00460CAE" w:rsidP="00460CAE"/>
        </w:tc>
      </w:tr>
      <w:tr w:rsidR="00460CAE" w:rsidRPr="00BE20C7" w14:paraId="432C8F53" w14:textId="77777777" w:rsidTr="00F55D83">
        <w:tc>
          <w:tcPr>
            <w:tcW w:w="1238" w:type="pct"/>
            <w:shd w:val="clear" w:color="auto" w:fill="D9D9D9" w:themeFill="background1" w:themeFillShade="D9"/>
            <w:vAlign w:val="bottom"/>
          </w:tcPr>
          <w:p w14:paraId="593CF1AB" w14:textId="39158949" w:rsidR="00460CAE" w:rsidRPr="00BE20C7" w:rsidRDefault="00460CAE" w:rsidP="00460CAE">
            <w:pPr>
              <w:rPr>
                <w:rFonts w:cstheme="minorHAnsi"/>
                <w:b/>
                <w:bCs/>
              </w:rPr>
            </w:pPr>
            <w:r>
              <w:rPr>
                <w:rFonts w:ascii="Arial" w:hAnsi="Arial" w:cs="Arial"/>
                <w:b/>
                <w:bCs/>
                <w:sz w:val="20"/>
                <w:szCs w:val="20"/>
              </w:rPr>
              <w:t>Resource Geoscience</w:t>
            </w:r>
          </w:p>
        </w:tc>
        <w:tc>
          <w:tcPr>
            <w:tcW w:w="1385" w:type="pct"/>
          </w:tcPr>
          <w:p w14:paraId="12102289" w14:textId="77777777" w:rsidR="00460CAE" w:rsidRPr="00BE20C7" w:rsidRDefault="00460CAE" w:rsidP="00460CAE">
            <w:pPr>
              <w:rPr>
                <w:rFonts w:cstheme="minorHAnsi"/>
              </w:rPr>
            </w:pPr>
          </w:p>
        </w:tc>
        <w:tc>
          <w:tcPr>
            <w:tcW w:w="842" w:type="pct"/>
          </w:tcPr>
          <w:p w14:paraId="1009AD73"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5E4FD9C9"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862D906"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51B199FF" w14:textId="77777777" w:rsidTr="00F55D83">
        <w:tc>
          <w:tcPr>
            <w:tcW w:w="1238" w:type="pct"/>
            <w:shd w:val="clear" w:color="auto" w:fill="D9D9D9" w:themeFill="background1" w:themeFillShade="D9"/>
            <w:vAlign w:val="bottom"/>
          </w:tcPr>
          <w:p w14:paraId="1F833C52" w14:textId="0A4078E2" w:rsidR="00460CAE" w:rsidRPr="00BE20C7" w:rsidRDefault="00460CAE" w:rsidP="00460CAE">
            <w:pPr>
              <w:rPr>
                <w:rFonts w:cstheme="minorHAnsi"/>
              </w:rPr>
            </w:pPr>
            <w:r>
              <w:rPr>
                <w:rFonts w:ascii="Arial" w:hAnsi="Arial" w:cs="Arial"/>
                <w:sz w:val="20"/>
                <w:szCs w:val="20"/>
              </w:rPr>
              <w:t xml:space="preserve">Fluid Flow in Porous Media </w:t>
            </w:r>
          </w:p>
        </w:tc>
        <w:tc>
          <w:tcPr>
            <w:tcW w:w="1385" w:type="pct"/>
          </w:tcPr>
          <w:p w14:paraId="08ADCF1D" w14:textId="77777777" w:rsidR="00460CAE" w:rsidRPr="00BE20C7" w:rsidRDefault="00460CAE" w:rsidP="00460CAE">
            <w:pPr>
              <w:rPr>
                <w:rFonts w:cstheme="minorHAnsi"/>
              </w:rPr>
            </w:pPr>
          </w:p>
        </w:tc>
        <w:tc>
          <w:tcPr>
            <w:tcW w:w="842" w:type="pct"/>
          </w:tcPr>
          <w:p w14:paraId="0EEF3D4A"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0B0F0ABD"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B1BB9BE"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4C8855FD" w14:textId="77777777" w:rsidTr="00AE2AAC">
        <w:tc>
          <w:tcPr>
            <w:tcW w:w="1238" w:type="pct"/>
            <w:shd w:val="clear" w:color="auto" w:fill="D9D9D9" w:themeFill="background1" w:themeFillShade="D9"/>
          </w:tcPr>
          <w:p w14:paraId="256D9BA9" w14:textId="666A34E4" w:rsidR="00460CAE" w:rsidRPr="00BE20C7" w:rsidRDefault="00B37AAA" w:rsidP="00460CAE">
            <w:pPr>
              <w:rPr>
                <w:rFonts w:cstheme="minorHAnsi"/>
              </w:rPr>
            </w:pPr>
            <w:hyperlink r:id="rId20" w:anchor="Descriptors!D13" w:history="1">
              <w:r w:rsidR="00460CAE" w:rsidRPr="00130E00">
                <w:rPr>
                  <w:rStyle w:val="Hyperlink"/>
                  <w:rFonts w:ascii="Arial" w:hAnsi="Arial" w:cs="Arial"/>
                  <w:color w:val="auto"/>
                  <w:sz w:val="20"/>
                  <w:szCs w:val="20"/>
                  <w:u w:val="none"/>
                </w:rPr>
                <w:t xml:space="preserve">Hydrogeology/Hydrology </w:t>
              </w:r>
            </w:hyperlink>
          </w:p>
        </w:tc>
        <w:tc>
          <w:tcPr>
            <w:tcW w:w="1385" w:type="pct"/>
          </w:tcPr>
          <w:p w14:paraId="78F97BEE" w14:textId="77777777" w:rsidR="00460CAE" w:rsidRPr="00BE20C7" w:rsidRDefault="00460CAE" w:rsidP="00460CAE">
            <w:pPr>
              <w:rPr>
                <w:rFonts w:cstheme="minorHAnsi"/>
              </w:rPr>
            </w:pPr>
          </w:p>
        </w:tc>
        <w:tc>
          <w:tcPr>
            <w:tcW w:w="842" w:type="pct"/>
          </w:tcPr>
          <w:p w14:paraId="16145BFD"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2619BC93"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46407B4"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13A0B33C" w14:textId="77777777" w:rsidTr="00F55D83">
        <w:tc>
          <w:tcPr>
            <w:tcW w:w="1238" w:type="pct"/>
            <w:shd w:val="clear" w:color="auto" w:fill="D9D9D9" w:themeFill="background1" w:themeFillShade="D9"/>
            <w:vAlign w:val="bottom"/>
          </w:tcPr>
          <w:p w14:paraId="56A821F7" w14:textId="58E7CC77" w:rsidR="00460CAE" w:rsidRPr="00BE20C7" w:rsidRDefault="00460CAE" w:rsidP="00460CAE">
            <w:pPr>
              <w:rPr>
                <w:rFonts w:cstheme="minorHAnsi"/>
              </w:rPr>
            </w:pPr>
            <w:r>
              <w:rPr>
                <w:rFonts w:ascii="Arial" w:hAnsi="Arial" w:cs="Arial"/>
                <w:sz w:val="20"/>
                <w:szCs w:val="20"/>
              </w:rPr>
              <w:t xml:space="preserve">Mineral Deposits Geology </w:t>
            </w:r>
          </w:p>
        </w:tc>
        <w:tc>
          <w:tcPr>
            <w:tcW w:w="1385" w:type="pct"/>
          </w:tcPr>
          <w:p w14:paraId="0B2BE463" w14:textId="77777777" w:rsidR="00460CAE" w:rsidRPr="00BE20C7" w:rsidRDefault="00460CAE" w:rsidP="00460CAE">
            <w:pPr>
              <w:rPr>
                <w:rFonts w:cstheme="minorHAnsi"/>
              </w:rPr>
            </w:pPr>
          </w:p>
        </w:tc>
        <w:tc>
          <w:tcPr>
            <w:tcW w:w="842" w:type="pct"/>
          </w:tcPr>
          <w:p w14:paraId="2DE573C5"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5697232F"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F2D9B03"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79FBB35B" w14:textId="77777777" w:rsidTr="00F55D83">
        <w:tc>
          <w:tcPr>
            <w:tcW w:w="1238" w:type="pct"/>
            <w:shd w:val="clear" w:color="auto" w:fill="D9D9D9" w:themeFill="background1" w:themeFillShade="D9"/>
            <w:vAlign w:val="bottom"/>
          </w:tcPr>
          <w:p w14:paraId="47F7C5EB" w14:textId="14D5EB92" w:rsidR="00460CAE" w:rsidRPr="00BE20C7" w:rsidRDefault="00460CAE" w:rsidP="00460CAE">
            <w:pPr>
              <w:rPr>
                <w:rFonts w:cstheme="minorHAnsi"/>
                <w:b/>
                <w:bCs/>
              </w:rPr>
            </w:pPr>
            <w:r>
              <w:rPr>
                <w:rFonts w:ascii="Arial" w:hAnsi="Arial" w:cs="Arial"/>
                <w:sz w:val="20"/>
                <w:szCs w:val="20"/>
              </w:rPr>
              <w:t>Petroleum Geology</w:t>
            </w:r>
          </w:p>
        </w:tc>
        <w:tc>
          <w:tcPr>
            <w:tcW w:w="1385" w:type="pct"/>
          </w:tcPr>
          <w:p w14:paraId="07709B05" w14:textId="77777777" w:rsidR="00460CAE" w:rsidRPr="00BE20C7" w:rsidRDefault="00460CAE" w:rsidP="00460CAE">
            <w:pPr>
              <w:rPr>
                <w:rFonts w:cstheme="minorHAnsi"/>
              </w:rPr>
            </w:pPr>
          </w:p>
        </w:tc>
        <w:tc>
          <w:tcPr>
            <w:tcW w:w="842" w:type="pct"/>
          </w:tcPr>
          <w:p w14:paraId="05F7CFB5"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0EE811C6"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7FE8330"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59A4CEAB" w14:textId="77777777" w:rsidTr="00F55D83">
        <w:tc>
          <w:tcPr>
            <w:tcW w:w="1238" w:type="pct"/>
            <w:shd w:val="clear" w:color="auto" w:fill="D9D9D9" w:themeFill="background1" w:themeFillShade="D9"/>
            <w:vAlign w:val="bottom"/>
          </w:tcPr>
          <w:p w14:paraId="481CB20E" w14:textId="6DBAFA1B" w:rsidR="00460CAE" w:rsidRPr="00BE20C7" w:rsidRDefault="00460CAE" w:rsidP="00460CAE">
            <w:pPr>
              <w:rPr>
                <w:rFonts w:cstheme="minorHAnsi"/>
              </w:rPr>
            </w:pPr>
            <w:r>
              <w:rPr>
                <w:rFonts w:ascii="Arial" w:hAnsi="Arial" w:cs="Arial"/>
                <w:sz w:val="20"/>
                <w:szCs w:val="20"/>
              </w:rPr>
              <w:t xml:space="preserve">Reservoir Engineering </w:t>
            </w:r>
          </w:p>
        </w:tc>
        <w:tc>
          <w:tcPr>
            <w:tcW w:w="1385" w:type="pct"/>
          </w:tcPr>
          <w:p w14:paraId="0FE790A4" w14:textId="77777777" w:rsidR="00460CAE" w:rsidRPr="00BE20C7" w:rsidRDefault="00460CAE" w:rsidP="00460CAE">
            <w:pPr>
              <w:rPr>
                <w:rFonts w:cstheme="minorHAnsi"/>
              </w:rPr>
            </w:pPr>
          </w:p>
        </w:tc>
        <w:tc>
          <w:tcPr>
            <w:tcW w:w="842" w:type="pct"/>
          </w:tcPr>
          <w:p w14:paraId="41A496FB"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6240E5E3"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EC012F9" w14:textId="77777777" w:rsidR="00460CAE" w:rsidRPr="00BE20C7" w:rsidRDefault="00460CAE" w:rsidP="00460CAE">
            <w:pPr>
              <w:pStyle w:val="Heading1"/>
              <w:rPr>
                <w:rFonts w:asciiTheme="minorHAnsi" w:hAnsiTheme="minorHAnsi" w:cstheme="minorHAnsi"/>
                <w:b w:val="0"/>
                <w:sz w:val="22"/>
                <w:szCs w:val="22"/>
              </w:rPr>
            </w:pPr>
          </w:p>
        </w:tc>
      </w:tr>
      <w:tr w:rsidR="00460CAE" w:rsidRPr="00BE20C7" w14:paraId="6E1746D5" w14:textId="77777777" w:rsidTr="00F55D83">
        <w:tc>
          <w:tcPr>
            <w:tcW w:w="1238" w:type="pct"/>
            <w:shd w:val="clear" w:color="auto" w:fill="D9D9D9" w:themeFill="background1" w:themeFillShade="D9"/>
            <w:vAlign w:val="bottom"/>
          </w:tcPr>
          <w:p w14:paraId="22996BD6" w14:textId="3919D53F" w:rsidR="00460CAE" w:rsidRPr="00BE20C7" w:rsidRDefault="00460CAE" w:rsidP="00460CAE">
            <w:pPr>
              <w:rPr>
                <w:rFonts w:cstheme="minorHAnsi"/>
              </w:rPr>
            </w:pPr>
            <w:r>
              <w:rPr>
                <w:rFonts w:ascii="Arial" w:hAnsi="Arial" w:cs="Arial"/>
                <w:sz w:val="20"/>
                <w:szCs w:val="20"/>
              </w:rPr>
              <w:t>Well Log Analysis</w:t>
            </w:r>
          </w:p>
        </w:tc>
        <w:tc>
          <w:tcPr>
            <w:tcW w:w="1385" w:type="pct"/>
          </w:tcPr>
          <w:p w14:paraId="72CAB1ED" w14:textId="77777777" w:rsidR="00460CAE" w:rsidRPr="00BE20C7" w:rsidRDefault="00460CAE" w:rsidP="00460CAE">
            <w:pPr>
              <w:rPr>
                <w:rFonts w:cstheme="minorHAnsi"/>
              </w:rPr>
            </w:pPr>
          </w:p>
        </w:tc>
        <w:tc>
          <w:tcPr>
            <w:tcW w:w="842" w:type="pct"/>
          </w:tcPr>
          <w:p w14:paraId="6518D259" w14:textId="77777777" w:rsidR="00460CAE" w:rsidRPr="00BE20C7" w:rsidRDefault="00460CAE" w:rsidP="00460CAE">
            <w:pPr>
              <w:pStyle w:val="Heading1"/>
              <w:rPr>
                <w:rFonts w:asciiTheme="minorHAnsi" w:hAnsiTheme="minorHAnsi" w:cstheme="minorHAnsi"/>
                <w:sz w:val="22"/>
                <w:szCs w:val="22"/>
              </w:rPr>
            </w:pPr>
          </w:p>
        </w:tc>
        <w:tc>
          <w:tcPr>
            <w:tcW w:w="743" w:type="pct"/>
            <w:shd w:val="clear" w:color="auto" w:fill="D9D9D9" w:themeFill="background1" w:themeFillShade="D9"/>
          </w:tcPr>
          <w:p w14:paraId="044A86EA" w14:textId="77777777" w:rsidR="00460CAE" w:rsidRPr="00BE20C7" w:rsidRDefault="00460CAE" w:rsidP="00460CA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A2665AC" w14:textId="77777777" w:rsidR="00460CAE" w:rsidRPr="00BE20C7" w:rsidRDefault="00460CAE" w:rsidP="00460CAE">
            <w:pPr>
              <w:pStyle w:val="Heading1"/>
              <w:rPr>
                <w:rFonts w:asciiTheme="minorHAnsi" w:hAnsiTheme="minorHAnsi" w:cstheme="minorHAnsi"/>
                <w:b w:val="0"/>
                <w:sz w:val="22"/>
                <w:szCs w:val="22"/>
              </w:rPr>
            </w:pPr>
          </w:p>
        </w:tc>
      </w:tr>
    </w:tbl>
    <w:p w14:paraId="56EBFB16" w14:textId="77777777" w:rsidR="00496F67" w:rsidRPr="00BE20C7" w:rsidRDefault="00496F67">
      <w:pPr>
        <w:rPr>
          <w:rFonts w:cstheme="minorHAnsi"/>
          <w:b/>
        </w:rPr>
      </w:pPr>
    </w:p>
    <w:sectPr w:rsidR="00496F67" w:rsidRPr="00BE20C7" w:rsidSect="001E3D09">
      <w:pgSz w:w="15840" w:h="12240" w:orient="landscape"/>
      <w:pgMar w:top="568"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C6706"/>
    <w:multiLevelType w:val="hybridMultilevel"/>
    <w:tmpl w:val="702CA6E0"/>
    <w:lvl w:ilvl="0" w:tplc="314A28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E6D18"/>
    <w:multiLevelType w:val="multilevel"/>
    <w:tmpl w:val="F7285B80"/>
    <w:lvl w:ilvl="0">
      <w:start w:val="1"/>
      <w:numFmt w:val="decimal"/>
      <w:lvlText w:val="%1."/>
      <w:lvlJc w:val="left"/>
      <w:pPr>
        <w:tabs>
          <w:tab w:val="num" w:pos="2771"/>
        </w:tabs>
        <w:ind w:left="277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F67"/>
    <w:rsid w:val="000551A2"/>
    <w:rsid w:val="00104E74"/>
    <w:rsid w:val="00130E00"/>
    <w:rsid w:val="0016187E"/>
    <w:rsid w:val="00161FE4"/>
    <w:rsid w:val="001A37AB"/>
    <w:rsid w:val="001D682A"/>
    <w:rsid w:val="001E3D09"/>
    <w:rsid w:val="001E59AC"/>
    <w:rsid w:val="001F3FB5"/>
    <w:rsid w:val="00240027"/>
    <w:rsid w:val="00340580"/>
    <w:rsid w:val="003D130F"/>
    <w:rsid w:val="00452FBB"/>
    <w:rsid w:val="00460CAE"/>
    <w:rsid w:val="00476083"/>
    <w:rsid w:val="00496F67"/>
    <w:rsid w:val="004F2BA8"/>
    <w:rsid w:val="00594F53"/>
    <w:rsid w:val="005A0937"/>
    <w:rsid w:val="005E7A22"/>
    <w:rsid w:val="005F372C"/>
    <w:rsid w:val="005F630A"/>
    <w:rsid w:val="006019A0"/>
    <w:rsid w:val="0063431A"/>
    <w:rsid w:val="00696A39"/>
    <w:rsid w:val="006C5E6A"/>
    <w:rsid w:val="00737EF5"/>
    <w:rsid w:val="0079304E"/>
    <w:rsid w:val="00796480"/>
    <w:rsid w:val="007F5444"/>
    <w:rsid w:val="008850B1"/>
    <w:rsid w:val="008D23FF"/>
    <w:rsid w:val="00910E0E"/>
    <w:rsid w:val="0091424D"/>
    <w:rsid w:val="009342ED"/>
    <w:rsid w:val="00946E8E"/>
    <w:rsid w:val="00983BA7"/>
    <w:rsid w:val="009A51E0"/>
    <w:rsid w:val="00A56D7B"/>
    <w:rsid w:val="00A8783B"/>
    <w:rsid w:val="00AA1D71"/>
    <w:rsid w:val="00B06BDA"/>
    <w:rsid w:val="00B37AAA"/>
    <w:rsid w:val="00BE20C7"/>
    <w:rsid w:val="00C27ABE"/>
    <w:rsid w:val="00C33716"/>
    <w:rsid w:val="00C42F97"/>
    <w:rsid w:val="00C84F85"/>
    <w:rsid w:val="00CD21F1"/>
    <w:rsid w:val="00CE5D0E"/>
    <w:rsid w:val="00CF3919"/>
    <w:rsid w:val="00CF7467"/>
    <w:rsid w:val="00D06193"/>
    <w:rsid w:val="00D23ED7"/>
    <w:rsid w:val="00E6471E"/>
    <w:rsid w:val="00E8076E"/>
    <w:rsid w:val="00EC1688"/>
    <w:rsid w:val="00F5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3F0A"/>
  <w15:docId w15:val="{709A4A96-E756-4AF3-84B5-CD08C3C6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37"/>
  </w:style>
  <w:style w:type="paragraph" w:styleId="Heading1">
    <w:name w:val="heading 1"/>
    <w:basedOn w:val="Normal"/>
    <w:next w:val="Normal"/>
    <w:link w:val="Heading1Char"/>
    <w:qFormat/>
    <w:rsid w:val="007F5444"/>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F67"/>
    <w:pPr>
      <w:ind w:left="720"/>
      <w:contextualSpacing/>
    </w:pPr>
  </w:style>
  <w:style w:type="character" w:styleId="Hyperlink">
    <w:name w:val="Hyperlink"/>
    <w:basedOn w:val="DefaultParagraphFont"/>
    <w:uiPriority w:val="99"/>
    <w:unhideWhenUsed/>
    <w:rsid w:val="00A56D7B"/>
    <w:rPr>
      <w:color w:val="0000FF"/>
      <w:u w:val="single"/>
    </w:rPr>
  </w:style>
  <w:style w:type="character" w:customStyle="1" w:styleId="Heading1Char">
    <w:name w:val="Heading 1 Char"/>
    <w:basedOn w:val="DefaultParagraphFont"/>
    <w:link w:val="Heading1"/>
    <w:rsid w:val="007F5444"/>
    <w:rPr>
      <w:rFonts w:ascii="Times New Roman" w:eastAsia="Times New Roman" w:hAnsi="Times New Roman" w:cs="Times New Roman"/>
      <w:b/>
      <w:bCs/>
      <w:sz w:val="24"/>
      <w:szCs w:val="24"/>
    </w:rPr>
  </w:style>
  <w:style w:type="paragraph" w:customStyle="1" w:styleId="Default">
    <w:name w:val="Default"/>
    <w:rsid w:val="007F54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5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7361">
      <w:bodyDiv w:val="1"/>
      <w:marLeft w:val="0"/>
      <w:marRight w:val="0"/>
      <w:marTop w:val="0"/>
      <w:marBottom w:val="0"/>
      <w:divBdr>
        <w:top w:val="none" w:sz="0" w:space="0" w:color="auto"/>
        <w:left w:val="none" w:sz="0" w:space="0" w:color="auto"/>
        <w:bottom w:val="none" w:sz="0" w:space="0" w:color="auto"/>
        <w:right w:val="none" w:sz="0" w:space="0" w:color="auto"/>
      </w:divBdr>
    </w:div>
    <w:div w:id="1585454718">
      <w:bodyDiv w:val="1"/>
      <w:marLeft w:val="0"/>
      <w:marRight w:val="0"/>
      <w:marTop w:val="0"/>
      <w:marBottom w:val="0"/>
      <w:divBdr>
        <w:top w:val="none" w:sz="0" w:space="0" w:color="auto"/>
        <w:left w:val="none" w:sz="0" w:space="0" w:color="auto"/>
        <w:bottom w:val="none" w:sz="0" w:space="0" w:color="auto"/>
        <w:right w:val="none" w:sz="0" w:space="0" w:color="auto"/>
      </w:divBdr>
    </w:div>
    <w:div w:id="1685202956">
      <w:bodyDiv w:val="1"/>
      <w:marLeft w:val="0"/>
      <w:marRight w:val="0"/>
      <w:marTop w:val="0"/>
      <w:marBottom w:val="0"/>
      <w:divBdr>
        <w:top w:val="none" w:sz="0" w:space="0" w:color="auto"/>
        <w:left w:val="none" w:sz="0" w:space="0" w:color="auto"/>
        <w:bottom w:val="none" w:sz="0" w:space="0" w:color="auto"/>
        <w:right w:val="none" w:sz="0" w:space="0" w:color="auto"/>
      </w:divBdr>
    </w:div>
    <w:div w:id="1731927351">
      <w:bodyDiv w:val="1"/>
      <w:marLeft w:val="0"/>
      <w:marRight w:val="0"/>
      <w:marTop w:val="0"/>
      <w:marBottom w:val="0"/>
      <w:divBdr>
        <w:top w:val="none" w:sz="0" w:space="0" w:color="auto"/>
        <w:left w:val="none" w:sz="0" w:space="0" w:color="auto"/>
        <w:bottom w:val="none" w:sz="0" w:space="0" w:color="auto"/>
        <w:right w:val="none" w:sz="0" w:space="0" w:color="auto"/>
      </w:divBdr>
    </w:div>
    <w:div w:id="17638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KateM.APEGSVR\Local%20Settings\Temporary%20Internet%20Files\Content.MSO\1D737928.xls" TargetMode="External"/><Relationship Id="rId13" Type="http://schemas.openxmlformats.org/officeDocument/2006/relationships/hyperlink" Target="file:///C:\Documents%20and%20Settings\KateM.APEGSVR\Local%20Settings\Temporary%20Internet%20Files\Content.MSO\F07F7A5C.xls" TargetMode="External"/><Relationship Id="rId18" Type="http://schemas.openxmlformats.org/officeDocument/2006/relationships/hyperlink" Target="file:///C:\Documents%20and%20Settings\KateM.APEGSVR\Local%20Settings\Temporary%20Internet%20Files\Content.MSO\F07F7A5C.xl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Documents%20and%20Settings\KateM.APEGSVR\Local%20Settings\Temporary%20Internet%20Files\Content.MSO\1D737928.xls" TargetMode="External"/><Relationship Id="rId12" Type="http://schemas.openxmlformats.org/officeDocument/2006/relationships/hyperlink" Target="file:///C:\Documents%20and%20Settings\KateM.APEGSVR\Local%20Settings\Temporary%20Internet%20Files\Content.MSO\F07F7A5C.xls" TargetMode="External"/><Relationship Id="rId17" Type="http://schemas.openxmlformats.org/officeDocument/2006/relationships/hyperlink" Target="file:///C:\Documents%20and%20Settings\KateM.APEGSVR\Local%20Settings\Temporary%20Internet%20Files\Content.MSO\F07F7A5C.xls" TargetMode="External"/><Relationship Id="rId2" Type="http://schemas.openxmlformats.org/officeDocument/2006/relationships/styles" Target="styles.xml"/><Relationship Id="rId16" Type="http://schemas.openxmlformats.org/officeDocument/2006/relationships/hyperlink" Target="file:///C:\Documents%20and%20Settings\KateM.APEGSVR\Local%20Settings\Temporary%20Internet%20Files\Content.MSO\F07F7A5C.xls" TargetMode="External"/><Relationship Id="rId20" Type="http://schemas.openxmlformats.org/officeDocument/2006/relationships/hyperlink" Target="file:///C:\Documents%20and%20Settings\KateM.APEGSVR\Local%20Settings\Temporary%20Internet%20Files\Content.MSO\F07F7A5C.xls" TargetMode="External"/><Relationship Id="rId1" Type="http://schemas.openxmlformats.org/officeDocument/2006/relationships/numbering" Target="numbering.xml"/><Relationship Id="rId6" Type="http://schemas.openxmlformats.org/officeDocument/2006/relationships/hyperlink" Target="file:///C:\Documents%20and%20Settings\KateM.APEGSVR\Local%20Settings\Temporary%20Internet%20Files\Content.MSO\1D737928.xls" TargetMode="External"/><Relationship Id="rId11" Type="http://schemas.openxmlformats.org/officeDocument/2006/relationships/hyperlink" Target="file:///C:\Documents%20and%20Settings\KateM.APEGSVR\Local%20Settings\Temporary%20Internet%20Files\Content.MSO\F07F7A5C.xls" TargetMode="External"/><Relationship Id="rId5" Type="http://schemas.openxmlformats.org/officeDocument/2006/relationships/hyperlink" Target="https://www.apegs.ca/Portal/Sites-Management/FileDownload/DataDownload/771/GKE_CCPG%20Requirements%20Booklet/pdf/1/1033" TargetMode="External"/><Relationship Id="rId15" Type="http://schemas.openxmlformats.org/officeDocument/2006/relationships/hyperlink" Target="file:///C:\Documents%20and%20Settings\KateM.APEGSVR\Local%20Settings\Temporary%20Internet%20Files\Content.MSO\F07F7A5C.xls" TargetMode="External"/><Relationship Id="rId10" Type="http://schemas.openxmlformats.org/officeDocument/2006/relationships/hyperlink" Target="file:///C:\Documents%20and%20Settings\KateM.APEGSVR\Local%20Settings\Temporary%20Internet%20Files\Content.MSO\F07F7A5C.xls" TargetMode="External"/><Relationship Id="rId19" Type="http://schemas.openxmlformats.org/officeDocument/2006/relationships/hyperlink" Target="file:///C:\Documents%20and%20Settings\KateM.APEGSVR\Local%20Settings\Temporary%20Internet%20Files\Content.MSO\F07F7A5C.xls" TargetMode="External"/><Relationship Id="rId4" Type="http://schemas.openxmlformats.org/officeDocument/2006/relationships/webSettings" Target="webSettings.xml"/><Relationship Id="rId9" Type="http://schemas.openxmlformats.org/officeDocument/2006/relationships/hyperlink" Target="file:///C:\Documents%20and%20Settings\KateM.APEGSVR\Local%20Settings\Temporary%20Internet%20Files\Content.MSO\1D737928.xls" TargetMode="External"/><Relationship Id="rId14" Type="http://schemas.openxmlformats.org/officeDocument/2006/relationships/hyperlink" Target="file:///C:\Documents%20and%20Settings\KateM.APEGSVR\Local%20Settings\Temporary%20Internet%20Files\Content.MSO\F07F7A5C.x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dc:creator>
  <cp:keywords/>
  <dc:description/>
  <cp:lastModifiedBy>Allison Smith</cp:lastModifiedBy>
  <cp:revision>3</cp:revision>
  <cp:lastPrinted>2020-03-09T20:57:00Z</cp:lastPrinted>
  <dcterms:created xsi:type="dcterms:W3CDTF">2020-09-16T20:40:00Z</dcterms:created>
  <dcterms:modified xsi:type="dcterms:W3CDTF">2021-09-23T22:26:00Z</dcterms:modified>
</cp:coreProperties>
</file>